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B6DF3" w14:textId="77777777" w:rsidR="00A07A9A" w:rsidRDefault="00A07A9A" w:rsidP="00A07A9A">
      <w:pPr>
        <w:spacing w:after="0" w:line="240" w:lineRule="auto"/>
        <w:jc w:val="center"/>
        <w:rPr>
          <w:rFonts w:ascii="Bradley Hand ITC" w:hAnsi="Bradley Hand ITC"/>
          <w:b/>
          <w:sz w:val="48"/>
          <w:szCs w:val="48"/>
          <w:u w:val="single"/>
        </w:rPr>
      </w:pPr>
      <w:r>
        <w:rPr>
          <w:rFonts w:ascii="Arial" w:hAnsi="Arial" w:cs="Arial"/>
          <w:noProof/>
          <w:lang w:val="en-US"/>
        </w:rPr>
        <mc:AlternateContent>
          <mc:Choice Requires="wpg">
            <w:drawing>
              <wp:anchor distT="0" distB="0" distL="114300" distR="114300" simplePos="0" relativeHeight="251673600" behindDoc="0" locked="0" layoutInCell="1" allowOverlap="1" wp14:anchorId="626B9781" wp14:editId="54A028A6">
                <wp:simplePos x="0" y="0"/>
                <wp:positionH relativeFrom="column">
                  <wp:posOffset>0</wp:posOffset>
                </wp:positionH>
                <wp:positionV relativeFrom="paragraph">
                  <wp:posOffset>18415</wp:posOffset>
                </wp:positionV>
                <wp:extent cx="6286500" cy="756920"/>
                <wp:effectExtent l="19050" t="19050" r="19050" b="5080"/>
                <wp:wrapNone/>
                <wp:docPr id="69" name="Grupo 69"/>
                <wp:cNvGraphicFramePr/>
                <a:graphic xmlns:a="http://schemas.openxmlformats.org/drawingml/2006/main">
                  <a:graphicData uri="http://schemas.microsoft.com/office/word/2010/wordprocessingGroup">
                    <wpg:wgp>
                      <wpg:cNvGrpSpPr/>
                      <wpg:grpSpPr>
                        <a:xfrm>
                          <a:off x="0" y="0"/>
                          <a:ext cx="6286500" cy="756920"/>
                          <a:chOff x="0" y="0"/>
                          <a:chExt cx="6286500" cy="756920"/>
                        </a:xfrm>
                      </wpg:grpSpPr>
                      <wps:wsp>
                        <wps:cNvPr id="70" name="Rectangle 619"/>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617"/>
                        <wps:cNvSpPr txBox="1">
                          <a:spLocks noChangeArrowheads="1"/>
                        </wps:cNvSpPr>
                        <wps:spPr bwMode="auto">
                          <a:xfrm>
                            <a:off x="1019175" y="66675"/>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A645"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7AD86C18"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5BB7DC6A"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pic:pic xmlns:pic="http://schemas.openxmlformats.org/drawingml/2006/picture">
                        <pic:nvPicPr>
                          <pic:cNvPr id="72" name="Picture 620" descr="escudo"/>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66675" y="9525"/>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pic:pic xmlns:pic="http://schemas.openxmlformats.org/drawingml/2006/picture">
                        <pic:nvPicPr>
                          <pic:cNvPr id="73" name="Picture 6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105400" y="66675"/>
                            <a:ext cx="1178560" cy="593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26B9781" id="Grupo 69" o:spid="_x0000_s1026" style="position:absolute;left:0;text-align:left;margin-left:0;margin-top:1.45pt;width:495pt;height:59.6pt;z-index:251673600" coordsize="62865,75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">
                <v:rect id="Rectangle 619" o:spid="_x0000_s1027" style="position:absolute;width:62865;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" filled="f" strokeweight="3pt">
                  <v:stroke linestyle="thinThin"/>
                </v:rect>
                <v:shapetype id="_x0000_t202" coordsize="21600,21600" o:spt="202" path="m,l,21600r21600,l21600,xe">
                  <v:stroke joinstyle="miter"/>
                  <v:path gradientshapeok="t" o:connecttype="rect"/>
                </v:shapetype>
                <v:shape id="Text Box 617" o:spid="_x0000_s1028" type="#_x0000_t202" style="position:absolute;left:10191;top:666;width:4701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1255A645"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7AD86C18"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5BB7DC6A"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666;top:95;width:5290;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" strokecolor="white">
                  <v:imagedata r:id="rId6" o:title="escudo" croptop="3121f" cropbottom="3121f" cropleft="16468f" cropright="16132f" chromakey="white"/>
                  <v:path arrowok="t"/>
                </v:shape>
                <v:shape id="Picture 625" o:spid="_x0000_s1030" type="#_x0000_t75" style="position:absolute;left:51054;top:666;width:11785;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">
                  <v:imagedata r:id="rId7" o:title=""/>
                </v:shape>
              </v:group>
            </w:pict>
          </mc:Fallback>
        </mc:AlternateContent>
      </w:r>
    </w:p>
    <w:p w14:paraId="3785B27C" w14:textId="77777777" w:rsidR="00A07A9A" w:rsidRDefault="00A07A9A" w:rsidP="00A07A9A">
      <w:pPr>
        <w:spacing w:after="0" w:line="240" w:lineRule="auto"/>
        <w:jc w:val="center"/>
        <w:rPr>
          <w:rFonts w:ascii="Bradley Hand ITC" w:hAnsi="Bradley Hand ITC"/>
          <w:b/>
          <w:sz w:val="48"/>
          <w:szCs w:val="48"/>
          <w:u w:val="single"/>
        </w:rPr>
      </w:pPr>
    </w:p>
    <w:p w14:paraId="1F1D0329" w14:textId="77777777" w:rsidR="00A07A9A" w:rsidRPr="00120FF8" w:rsidRDefault="00A07A9A" w:rsidP="00A07A9A">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 - SEMENOR 2020</w:t>
      </w:r>
    </w:p>
    <w:p w14:paraId="370EF3A4" w14:textId="0D47126D" w:rsidR="00A07A9A" w:rsidRPr="000B3370" w:rsidRDefault="00A07A9A" w:rsidP="00A07A9A">
      <w:pPr>
        <w:spacing w:after="0" w:line="240" w:lineRule="auto"/>
        <w:ind w:left="2880" w:hanging="2880"/>
        <w:rPr>
          <w:rFonts w:ascii="Britannic Bold" w:hAnsi="Britannic Bold"/>
          <w:sz w:val="48"/>
          <w:szCs w:val="48"/>
        </w:rPr>
      </w:pPr>
      <w:r w:rsidRPr="000B3370">
        <w:rPr>
          <w:rFonts w:ascii="Britannic Bold" w:hAnsi="Britannic Bold"/>
          <w:sz w:val="48"/>
          <w:szCs w:val="48"/>
        </w:rPr>
        <w:t>TEMA No</w:t>
      </w:r>
      <w:r>
        <w:rPr>
          <w:rFonts w:ascii="Britannic Bold" w:hAnsi="Britannic Bold"/>
          <w:sz w:val="48"/>
          <w:szCs w:val="48"/>
        </w:rPr>
        <w:t xml:space="preserve"> </w:t>
      </w:r>
      <w:r w:rsidR="005C34BE">
        <w:rPr>
          <w:rFonts w:ascii="Britannic Bold" w:hAnsi="Britannic Bold"/>
          <w:sz w:val="48"/>
          <w:szCs w:val="48"/>
        </w:rPr>
        <w:t>12</w:t>
      </w:r>
      <w:r w:rsidRPr="000B3370">
        <w:rPr>
          <w:rFonts w:ascii="Britannic Bold" w:hAnsi="Britannic Bold"/>
          <w:sz w:val="48"/>
          <w:szCs w:val="48"/>
        </w:rPr>
        <w:t xml:space="preserve">: </w:t>
      </w:r>
      <w:r w:rsidRPr="000B3370">
        <w:rPr>
          <w:rFonts w:ascii="Britannic Bold" w:hAnsi="Britannic Bold"/>
          <w:sz w:val="48"/>
          <w:szCs w:val="48"/>
        </w:rPr>
        <w:tab/>
      </w:r>
      <w:r w:rsidR="005C34BE" w:rsidRPr="005C34BE">
        <w:rPr>
          <w:rFonts w:ascii="Britannic Bold" w:hAnsi="Britannic Bold"/>
          <w:sz w:val="36"/>
          <w:szCs w:val="36"/>
        </w:rPr>
        <w:t>El bautismo nos hace hijos de Dios</w:t>
      </w:r>
      <w:r w:rsidRPr="005C34BE">
        <w:rPr>
          <w:rFonts w:ascii="Britannic Bold" w:hAnsi="Britannic Bold"/>
          <w:sz w:val="36"/>
          <w:szCs w:val="36"/>
        </w:rPr>
        <w:t>.</w:t>
      </w:r>
    </w:p>
    <w:p w14:paraId="53A5B9D0" w14:textId="77777777" w:rsidR="00A07A9A" w:rsidRDefault="00A07A9A" w:rsidP="00A07A9A">
      <w:pPr>
        <w:spacing w:after="0" w:line="240" w:lineRule="auto"/>
        <w:rPr>
          <w:rFonts w:ascii="Britannic Bold" w:hAnsi="Britannic Bold"/>
          <w:sz w:val="28"/>
          <w:szCs w:val="28"/>
        </w:rPr>
      </w:pPr>
    </w:p>
    <w:p w14:paraId="17D6353C"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Paso Uno – Leamos la meta.</w:t>
      </w:r>
    </w:p>
    <w:p w14:paraId="0FC4FC04" w14:textId="77777777" w:rsidR="00A07A9A" w:rsidRDefault="00A07A9A"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59264" behindDoc="0" locked="0" layoutInCell="1" allowOverlap="1" wp14:anchorId="1F443AA7" wp14:editId="178AE40C">
                <wp:simplePos x="0" y="0"/>
                <wp:positionH relativeFrom="column">
                  <wp:posOffset>2068266</wp:posOffset>
                </wp:positionH>
                <wp:positionV relativeFrom="paragraph">
                  <wp:posOffset>13053</wp:posOffset>
                </wp:positionV>
                <wp:extent cx="4417060" cy="1422400"/>
                <wp:effectExtent l="0" t="0" r="21590" b="25400"/>
                <wp:wrapNone/>
                <wp:docPr id="24" name="2 Rectángulo redondeado"/>
                <wp:cNvGraphicFramePr/>
                <a:graphic xmlns:a="http://schemas.openxmlformats.org/drawingml/2006/main">
                  <a:graphicData uri="http://schemas.microsoft.com/office/word/2010/wordprocessingShape">
                    <wps:wsp>
                      <wps:cNvSpPr/>
                      <wps:spPr>
                        <a:xfrm>
                          <a:off x="0" y="0"/>
                          <a:ext cx="4417060" cy="142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5331C"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45B48879" w14:textId="30DC2F4C" w:rsidR="00A07A9A" w:rsidRPr="00056B75" w:rsidRDefault="005C34BE" w:rsidP="00A07A9A">
                            <w:pPr>
                              <w:spacing w:after="0" w:line="240" w:lineRule="auto"/>
                              <w:jc w:val="center"/>
                              <w:rPr>
                                <w:b/>
                                <w:i/>
                                <w:color w:val="000000" w:themeColor="text1"/>
                                <w:sz w:val="32"/>
                                <w:szCs w:val="32"/>
                              </w:rPr>
                            </w:pPr>
                            <w:r>
                              <w:rPr>
                                <w:b/>
                                <w:i/>
                                <w:color w:val="000000" w:themeColor="text1"/>
                                <w:sz w:val="32"/>
                                <w:szCs w:val="32"/>
                              </w:rPr>
                              <w:t>El Bautismo nos ratifica como hijos de Dios, nos pone el sello de su amor y nos compromete a ser constructores del Reino de 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43AA7" id="2 Rectángulo redondeado" o:spid="_x0000_s1031" style="position:absolute;margin-left:162.85pt;margin-top:1.05pt;width:347.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" filled="f" strokecolor="black [3213]" strokeweight="1pt">
                <v:stroke joinstyle="miter"/>
                <v:textbox>
                  <w:txbxContent>
                    <w:p w14:paraId="1CF5331C"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45B48879" w14:textId="30DC2F4C" w:rsidR="00A07A9A" w:rsidRPr="00056B75" w:rsidRDefault="005C34BE" w:rsidP="00A07A9A">
                      <w:pPr>
                        <w:spacing w:after="0" w:line="240" w:lineRule="auto"/>
                        <w:jc w:val="center"/>
                        <w:rPr>
                          <w:b/>
                          <w:i/>
                          <w:color w:val="000000" w:themeColor="text1"/>
                          <w:sz w:val="32"/>
                          <w:szCs w:val="32"/>
                        </w:rPr>
                      </w:pPr>
                      <w:r>
                        <w:rPr>
                          <w:b/>
                          <w:i/>
                          <w:color w:val="000000" w:themeColor="text1"/>
                          <w:sz w:val="32"/>
                          <w:szCs w:val="32"/>
                        </w:rPr>
                        <w:t>El Bautismo nos ratifica como hijos de Dios, nos pone el sello de su amor y nos compromete a ser constructores del Reino de Dios.</w:t>
                      </w: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660288" behindDoc="0" locked="0" layoutInCell="1" allowOverlap="1" wp14:anchorId="465B6FDC" wp14:editId="3CDF1A0C">
                <wp:simplePos x="0" y="0"/>
                <wp:positionH relativeFrom="column">
                  <wp:posOffset>22860</wp:posOffset>
                </wp:positionH>
                <wp:positionV relativeFrom="paragraph">
                  <wp:posOffset>12065</wp:posOffset>
                </wp:positionV>
                <wp:extent cx="1885950" cy="15716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1885950" cy="157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E3E5A6" w14:textId="77777777" w:rsidR="00A07A9A" w:rsidRDefault="00A07A9A" w:rsidP="00A07A9A">
                            <w:pPr>
                              <w:jc w:val="center"/>
                            </w:pPr>
                            <w:r>
                              <w:rPr>
                                <w:noProof/>
                                <w:lang w:val="en-US"/>
                              </w:rPr>
                              <w:drawing>
                                <wp:inline distT="0" distB="0" distL="0" distR="0" wp14:anchorId="13B19E71" wp14:editId="2018132B">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B6FDC" id="Rectángulo 25" o:spid="_x0000_s1032" style="position:absolute;margin-left:1.8pt;margin-top:.95pt;width:148.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" filled="f" strokecolor="#1f4d78 [1604]" strokeweight="1pt">
                <v:textbox>
                  <w:txbxContent>
                    <w:p w14:paraId="08E3E5A6" w14:textId="77777777" w:rsidR="00A07A9A" w:rsidRDefault="00A07A9A" w:rsidP="00A07A9A">
                      <w:pPr>
                        <w:jc w:val="center"/>
                      </w:pPr>
                      <w:r>
                        <w:rPr>
                          <w:noProof/>
                          <w:lang w:val="en-US"/>
                        </w:rPr>
                        <w:drawing>
                          <wp:inline distT="0" distB="0" distL="0" distR="0" wp14:anchorId="13B19E71" wp14:editId="2018132B">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v:textbox>
              </v:rect>
            </w:pict>
          </mc:Fallback>
        </mc:AlternateContent>
      </w:r>
    </w:p>
    <w:p w14:paraId="1304E84B" w14:textId="77777777" w:rsidR="00A07A9A" w:rsidRDefault="00A07A9A" w:rsidP="00A07A9A">
      <w:pPr>
        <w:spacing w:after="0" w:line="240" w:lineRule="auto"/>
        <w:rPr>
          <w:rFonts w:ascii="Britannic Bold" w:hAnsi="Britannic Bold"/>
          <w:sz w:val="28"/>
          <w:szCs w:val="28"/>
        </w:rPr>
      </w:pPr>
    </w:p>
    <w:p w14:paraId="3E50399F" w14:textId="77777777" w:rsidR="00A07A9A" w:rsidRDefault="00A07A9A" w:rsidP="00A07A9A">
      <w:pPr>
        <w:spacing w:after="0" w:line="240" w:lineRule="auto"/>
        <w:jc w:val="right"/>
        <w:rPr>
          <w:rFonts w:ascii="Britannic Bold" w:hAnsi="Britannic Bold"/>
          <w:sz w:val="28"/>
          <w:szCs w:val="28"/>
        </w:rPr>
      </w:pPr>
    </w:p>
    <w:p w14:paraId="26BF6154" w14:textId="77777777" w:rsidR="00A07A9A" w:rsidRDefault="00A07A9A" w:rsidP="00A07A9A">
      <w:pPr>
        <w:spacing w:after="0" w:line="240" w:lineRule="auto"/>
        <w:jc w:val="center"/>
        <w:rPr>
          <w:rFonts w:ascii="Britannic Bold" w:hAnsi="Britannic Bold"/>
          <w:sz w:val="28"/>
          <w:szCs w:val="28"/>
        </w:rPr>
      </w:pPr>
    </w:p>
    <w:p w14:paraId="1705A1D2" w14:textId="77777777" w:rsidR="00A07A9A" w:rsidRDefault="00A07A9A" w:rsidP="00A07A9A">
      <w:pPr>
        <w:spacing w:after="0" w:line="240" w:lineRule="auto"/>
        <w:jc w:val="center"/>
        <w:rPr>
          <w:rFonts w:ascii="Britannic Bold" w:hAnsi="Britannic Bold"/>
          <w:sz w:val="28"/>
          <w:szCs w:val="28"/>
        </w:rPr>
      </w:pPr>
    </w:p>
    <w:p w14:paraId="4E1DA1A5" w14:textId="77777777" w:rsidR="00A07A9A" w:rsidRDefault="00A07A9A" w:rsidP="00A07A9A">
      <w:pPr>
        <w:spacing w:after="0" w:line="240" w:lineRule="auto"/>
        <w:jc w:val="center"/>
        <w:rPr>
          <w:rFonts w:ascii="Britannic Bold" w:hAnsi="Britannic Bold"/>
          <w:sz w:val="28"/>
          <w:szCs w:val="28"/>
        </w:rPr>
      </w:pPr>
    </w:p>
    <w:p w14:paraId="61CF2529" w14:textId="77777777" w:rsidR="00A07A9A" w:rsidRDefault="00A07A9A" w:rsidP="00A07A9A">
      <w:pPr>
        <w:spacing w:after="0" w:line="240" w:lineRule="auto"/>
        <w:jc w:val="center"/>
        <w:rPr>
          <w:rFonts w:ascii="Britannic Bold" w:hAnsi="Britannic Bold"/>
          <w:sz w:val="28"/>
          <w:szCs w:val="28"/>
        </w:rPr>
      </w:pPr>
    </w:p>
    <w:p w14:paraId="62D17726" w14:textId="77777777" w:rsidR="00A07A9A" w:rsidRDefault="00A07A9A" w:rsidP="00A07A9A">
      <w:pPr>
        <w:spacing w:after="0" w:line="240" w:lineRule="auto"/>
        <w:jc w:val="both"/>
        <w:rPr>
          <w:rFonts w:ascii="Britannic Bold" w:hAnsi="Britannic Bold"/>
          <w:sz w:val="28"/>
          <w:szCs w:val="28"/>
        </w:rPr>
      </w:pPr>
    </w:p>
    <w:p w14:paraId="18D4E42B" w14:textId="77777777" w:rsidR="00A07A9A" w:rsidRDefault="00A07A9A" w:rsidP="00A07A9A">
      <w:pPr>
        <w:spacing w:after="0" w:line="240" w:lineRule="auto"/>
        <w:jc w:val="both"/>
        <w:rPr>
          <w:rFonts w:ascii="Britannic Bold" w:hAnsi="Britannic Bold"/>
          <w:sz w:val="28"/>
          <w:szCs w:val="28"/>
        </w:rPr>
      </w:pPr>
    </w:p>
    <w:p w14:paraId="3A4206A9"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14:paraId="12064E59" w14:textId="77777777" w:rsidR="00A07A9A" w:rsidRPr="008A34E8"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14:paraId="16F874B7" w14:textId="77777777" w:rsidR="00A07A9A"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w:t>
      </w:r>
      <w:r>
        <w:rPr>
          <w:rFonts w:ascii="Bahnschrift Condensed" w:hAnsi="Bahnschrift Condensed"/>
          <w:sz w:val="28"/>
          <w:szCs w:val="28"/>
        </w:rPr>
        <w:t>,</w:t>
      </w:r>
      <w:r w:rsidRPr="008A34E8">
        <w:rPr>
          <w:rFonts w:ascii="Bahnschrift Condensed" w:hAnsi="Bahnschrift Condensed"/>
          <w:sz w:val="28"/>
          <w:szCs w:val="28"/>
        </w:rPr>
        <w:t xml:space="preserve"> que equivale a un tema</w:t>
      </w:r>
      <w:r>
        <w:rPr>
          <w:rFonts w:ascii="Bahnschrift Condensed" w:hAnsi="Bahnschrift Condensed"/>
          <w:sz w:val="28"/>
          <w:szCs w:val="28"/>
        </w:rPr>
        <w:t>,</w:t>
      </w:r>
      <w:r w:rsidRPr="008A34E8">
        <w:rPr>
          <w:rFonts w:ascii="Bahnschrift Condensed" w:hAnsi="Bahnschrift Condensed"/>
          <w:sz w:val="28"/>
          <w:szCs w:val="28"/>
        </w:rPr>
        <w:t xml:space="preserve"> de un tiempo mínimo de una hora.</w:t>
      </w:r>
    </w:p>
    <w:p w14:paraId="54A255CA" w14:textId="77777777" w:rsidR="00A07A9A"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(PETICIÓN – ACCION DE GRACIAS-</w:t>
      </w:r>
      <w:proofErr w:type="spellStart"/>
      <w:r>
        <w:rPr>
          <w:rFonts w:ascii="Bahnschrift Condensed" w:hAnsi="Bahnschrift Condensed"/>
          <w:sz w:val="28"/>
          <w:szCs w:val="28"/>
        </w:rPr>
        <w:t>etc</w:t>
      </w:r>
      <w:proofErr w:type="spellEnd"/>
      <w:r>
        <w:rPr>
          <w:rFonts w:ascii="Bahnschrift Condensed" w:hAnsi="Bahnschrift Condensed"/>
          <w:sz w:val="28"/>
          <w:szCs w:val="28"/>
        </w:rPr>
        <w:t>)</w:t>
      </w:r>
    </w:p>
    <w:p w14:paraId="72C200E5" w14:textId="77777777" w:rsidR="00A07A9A" w:rsidRPr="008A34E8"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14:paraId="17A93B38"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 xml:space="preserve"> </w:t>
      </w:r>
    </w:p>
    <w:p w14:paraId="525187B8" w14:textId="7A6284D8" w:rsidR="00A07A9A" w:rsidRDefault="00A07A9A" w:rsidP="00A07A9A">
      <w:pPr>
        <w:spacing w:after="0" w:line="240" w:lineRule="auto"/>
        <w:jc w:val="center"/>
        <w:rPr>
          <w:rFonts w:ascii="Britannic Bold" w:hAnsi="Britannic Bold"/>
          <w:sz w:val="28"/>
          <w:szCs w:val="28"/>
        </w:rPr>
      </w:pPr>
      <w:r>
        <w:rPr>
          <w:rFonts w:ascii="Britannic Bold" w:hAnsi="Britannic Bold"/>
          <w:sz w:val="28"/>
          <w:szCs w:val="28"/>
        </w:rPr>
        <w:t xml:space="preserve">ORACIÓN </w:t>
      </w:r>
      <w:r w:rsidR="005C34BE">
        <w:rPr>
          <w:rFonts w:ascii="Britannic Bold" w:hAnsi="Britannic Bold"/>
          <w:sz w:val="28"/>
          <w:szCs w:val="28"/>
        </w:rPr>
        <w:t>DE ACCION DE GRACIAS POR EL BAUTISMO</w:t>
      </w:r>
    </w:p>
    <w:p w14:paraId="765D99D3" w14:textId="39EB2C74"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“Querido Dios,</w:t>
      </w:r>
      <w:r>
        <w:rPr>
          <w:rFonts w:ascii="Roboto" w:eastAsia="Times New Roman" w:hAnsi="Roboto" w:cs="Times New Roman"/>
          <w:color w:val="35342F"/>
          <w:sz w:val="23"/>
          <w:szCs w:val="23"/>
          <w:lang w:eastAsia="es-CO"/>
        </w:rPr>
        <w:t xml:space="preserve"> </w:t>
      </w:r>
      <w:r w:rsidRPr="005C34BE">
        <w:rPr>
          <w:rFonts w:ascii="Roboto" w:eastAsia="Times New Roman" w:hAnsi="Roboto" w:cs="Times New Roman"/>
          <w:color w:val="35342F"/>
          <w:sz w:val="23"/>
          <w:szCs w:val="23"/>
          <w:lang w:eastAsia="es-CO"/>
        </w:rPr>
        <w:t>que un día presentaste en el río Jordán a tu Hijo para ser bautizado,</w:t>
      </w:r>
    </w:p>
    <w:p w14:paraId="49D06FBD" w14:textId="5D5C7D83"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te damos gracias porque un día</w:t>
      </w:r>
      <w:r>
        <w:rPr>
          <w:rFonts w:ascii="Roboto" w:eastAsia="Times New Roman" w:hAnsi="Roboto" w:cs="Times New Roman"/>
          <w:color w:val="35342F"/>
          <w:sz w:val="23"/>
          <w:szCs w:val="23"/>
          <w:lang w:eastAsia="es-CO"/>
        </w:rPr>
        <w:t xml:space="preserve"> </w:t>
      </w:r>
      <w:r w:rsidRPr="005C34BE">
        <w:rPr>
          <w:rFonts w:ascii="Roboto" w:eastAsia="Times New Roman" w:hAnsi="Roboto" w:cs="Times New Roman"/>
          <w:color w:val="35342F"/>
          <w:sz w:val="23"/>
          <w:szCs w:val="23"/>
          <w:lang w:eastAsia="es-CO"/>
        </w:rPr>
        <w:t>también a nosotros nos acercaste a la pila del Bautismo</w:t>
      </w:r>
    </w:p>
    <w:p w14:paraId="5C5B735C" w14:textId="220D7475"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para recibir el agua de la Vida.</w:t>
      </w:r>
    </w:p>
    <w:p w14:paraId="3B657820"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nos hiciste hijos tuyos y herederos de tu Reino.</w:t>
      </w:r>
    </w:p>
    <w:p w14:paraId="3EBE2616" w14:textId="79397362"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nos acogiste como miembros de la Iglesia:</w:t>
      </w:r>
    </w:p>
    <w:p w14:paraId="1FC7F841"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Ella es también nuestra casa y nuestra escuela de vida.</w:t>
      </w:r>
    </w:p>
    <w:p w14:paraId="67FCA7A9" w14:textId="22E4CCAF"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nos diste una familia grande:</w:t>
      </w:r>
      <w:r>
        <w:rPr>
          <w:rFonts w:ascii="Roboto" w:eastAsia="Times New Roman" w:hAnsi="Roboto" w:cs="Times New Roman"/>
          <w:color w:val="35342F"/>
          <w:sz w:val="23"/>
          <w:szCs w:val="23"/>
          <w:lang w:eastAsia="es-CO"/>
        </w:rPr>
        <w:t xml:space="preserve"> </w:t>
      </w:r>
      <w:r w:rsidRPr="005C34BE">
        <w:rPr>
          <w:rFonts w:ascii="Roboto" w:eastAsia="Times New Roman" w:hAnsi="Roboto" w:cs="Times New Roman"/>
          <w:color w:val="35342F"/>
          <w:sz w:val="23"/>
          <w:szCs w:val="23"/>
          <w:lang w:eastAsia="es-CO"/>
        </w:rPr>
        <w:t>la de todos los hermanos cristianos.</w:t>
      </w:r>
    </w:p>
    <w:p w14:paraId="62B8E2B9" w14:textId="743F59B4"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nos enseñaste a pronunciar con más sentido palabras como:</w:t>
      </w:r>
    </w:p>
    <w:p w14:paraId="69DEB55C"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padre, hermano, vida, luz, gracia, amor, perdón.</w:t>
      </w:r>
    </w:p>
    <w:p w14:paraId="03E8312A" w14:textId="2D258DAF"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borraste nuestros pecados</w:t>
      </w:r>
      <w:r>
        <w:rPr>
          <w:rFonts w:ascii="Roboto" w:eastAsia="Times New Roman" w:hAnsi="Roboto" w:cs="Times New Roman"/>
          <w:color w:val="35342F"/>
          <w:sz w:val="23"/>
          <w:szCs w:val="23"/>
          <w:lang w:eastAsia="es-CO"/>
        </w:rPr>
        <w:t xml:space="preserve"> </w:t>
      </w:r>
      <w:r w:rsidRPr="005C34BE">
        <w:rPr>
          <w:rFonts w:ascii="Roboto" w:eastAsia="Times New Roman" w:hAnsi="Roboto" w:cs="Times New Roman"/>
          <w:color w:val="35342F"/>
          <w:sz w:val="23"/>
          <w:szCs w:val="23"/>
          <w:lang w:eastAsia="es-CO"/>
        </w:rPr>
        <w:t>y nos invitaste a ser buenos siempre.</w:t>
      </w:r>
    </w:p>
    <w:p w14:paraId="7DB2C357"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Tú también ganaste un nuevo hijo;</w:t>
      </w:r>
    </w:p>
    <w:p w14:paraId="4DFCCB74" w14:textId="55A9F613"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y a mí me diste permiso para llamarte: ¡Padre!</w:t>
      </w:r>
    </w:p>
    <w:p w14:paraId="7615FBE0" w14:textId="74522558"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Qué bonito es pronunciar este nombre: ¡Padre!</w:t>
      </w:r>
    </w:p>
    <w:p w14:paraId="446CBF4E" w14:textId="0E6F9722"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nos regalaste el mejor de los regalos:</w:t>
      </w:r>
    </w:p>
    <w:p w14:paraId="1AF3E1CA"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la gracia de Jesucristo, tu Hijo amado y mi hermano mayor.</w:t>
      </w:r>
    </w:p>
    <w:p w14:paraId="1929BCAE" w14:textId="6A05B80F"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Aquel día me encomendaste a la luz de tu Espíritu,</w:t>
      </w:r>
    </w:p>
    <w:p w14:paraId="71381ED3" w14:textId="77777777"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para que alumbre mi vida y no camine en tinieblas.</w:t>
      </w:r>
    </w:p>
    <w:p w14:paraId="110366A9" w14:textId="787306F0" w:rsidR="005C34BE" w:rsidRP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Gracias, Padre, gracias Jesucristo, gracias Espíritu Santo,</w:t>
      </w:r>
    </w:p>
    <w:p w14:paraId="0E3E16A6" w14:textId="77777777" w:rsidR="005C34BE" w:rsidRDefault="005C34BE"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sidRPr="005C34BE">
        <w:rPr>
          <w:rFonts w:ascii="Roboto" w:eastAsia="Times New Roman" w:hAnsi="Roboto" w:cs="Times New Roman"/>
          <w:color w:val="35342F"/>
          <w:sz w:val="23"/>
          <w:szCs w:val="23"/>
          <w:lang w:eastAsia="es-CO"/>
        </w:rPr>
        <w:t>porque un día fui bautizado en vuestro nombre”. Amé</w:t>
      </w:r>
      <w:r>
        <w:rPr>
          <w:rFonts w:ascii="Roboto" w:eastAsia="Times New Roman" w:hAnsi="Roboto" w:cs="Times New Roman"/>
          <w:color w:val="35342F"/>
          <w:sz w:val="23"/>
          <w:szCs w:val="23"/>
          <w:lang w:eastAsia="es-CO"/>
        </w:rPr>
        <w:t>n</w:t>
      </w:r>
    </w:p>
    <w:p w14:paraId="41C2B023" w14:textId="09C2B8F4" w:rsidR="00A07A9A" w:rsidRPr="005C34BE" w:rsidRDefault="00A07A9A" w:rsidP="005C34BE">
      <w:pPr>
        <w:shd w:val="clear" w:color="auto" w:fill="FFFFFF"/>
        <w:spacing w:after="0" w:line="240" w:lineRule="auto"/>
        <w:jc w:val="center"/>
        <w:textAlignment w:val="baseline"/>
        <w:rPr>
          <w:rFonts w:ascii="Roboto" w:eastAsia="Times New Roman" w:hAnsi="Roboto" w:cs="Times New Roman"/>
          <w:color w:val="35342F"/>
          <w:sz w:val="23"/>
          <w:szCs w:val="23"/>
          <w:lang w:eastAsia="es-CO"/>
        </w:rPr>
      </w:pPr>
      <w:r>
        <w:rPr>
          <w:rFonts w:ascii="Britannic Bold" w:hAnsi="Britannic Bold"/>
          <w:sz w:val="28"/>
          <w:szCs w:val="28"/>
        </w:rPr>
        <w:lastRenderedPageBreak/>
        <w:t>Paso Tres – Leamos la Palabra de Dios</w:t>
      </w:r>
    </w:p>
    <w:p w14:paraId="64EBF692"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14:paraId="4B5F204C" w14:textId="2F4CF6A0" w:rsidR="00A07A9A" w:rsidRPr="00671C0E" w:rsidRDefault="00A07A9A" w:rsidP="00671C0E">
      <w:pPr>
        <w:spacing w:after="0" w:line="240" w:lineRule="auto"/>
        <w:jc w:val="center"/>
        <w:rPr>
          <w:rFonts w:ascii="Arial Narrow" w:hAnsi="Arial Narrow" w:cs="Arial"/>
          <w:bCs/>
          <w:color w:val="000000"/>
          <w:sz w:val="44"/>
          <w:szCs w:val="44"/>
          <w:bdr w:val="none" w:sz="0" w:space="0" w:color="auto" w:frame="1"/>
          <w:shd w:val="clear" w:color="auto" w:fill="FFFFFF"/>
        </w:rPr>
      </w:pPr>
      <w:r>
        <w:rPr>
          <w:rFonts w:ascii="Britannic Bold" w:hAnsi="Britannic Bold"/>
          <w:noProof/>
          <w:sz w:val="28"/>
          <w:szCs w:val="28"/>
          <w:lang w:val="en-US"/>
        </w:rPr>
        <mc:AlternateContent>
          <mc:Choice Requires="wps">
            <w:drawing>
              <wp:anchor distT="0" distB="0" distL="114300" distR="114300" simplePos="0" relativeHeight="251663360" behindDoc="0" locked="0" layoutInCell="1" allowOverlap="1" wp14:anchorId="74597E69" wp14:editId="28537923">
                <wp:simplePos x="0" y="0"/>
                <wp:positionH relativeFrom="column">
                  <wp:posOffset>594360</wp:posOffset>
                </wp:positionH>
                <wp:positionV relativeFrom="paragraph">
                  <wp:posOffset>10160</wp:posOffset>
                </wp:positionV>
                <wp:extent cx="1571625" cy="12858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571625" cy="1285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B43D8E" w14:textId="77777777" w:rsidR="00A07A9A" w:rsidRDefault="00A07A9A" w:rsidP="00A07A9A">
                            <w:pPr>
                              <w:jc w:val="center"/>
                            </w:pPr>
                            <w:r>
                              <w:rPr>
                                <w:noProof/>
                                <w:lang w:val="en-US"/>
                              </w:rPr>
                              <w:drawing>
                                <wp:inline distT="0" distB="0" distL="0" distR="0" wp14:anchorId="56A42259" wp14:editId="71C6A657">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7E69" id="Rectángulo 26" o:spid="_x0000_s1033" style="position:absolute;left:0;text-align:left;margin-left:46.8pt;margin-top:.8pt;width:123.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" filled="f" strokecolor="#1f4d78 [1604]" strokeweight="1pt">
                <v:textbox>
                  <w:txbxContent>
                    <w:p w14:paraId="21B43D8E" w14:textId="77777777" w:rsidR="00A07A9A" w:rsidRDefault="00A07A9A" w:rsidP="00A07A9A">
                      <w:pPr>
                        <w:jc w:val="center"/>
                      </w:pPr>
                      <w:r>
                        <w:rPr>
                          <w:noProof/>
                          <w:lang w:val="en-US"/>
                        </w:rPr>
                        <w:drawing>
                          <wp:inline distT="0" distB="0" distL="0" distR="0" wp14:anchorId="56A42259" wp14:editId="71C6A657">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v:textbox>
              </v:rect>
            </w:pict>
          </mc:Fallback>
        </mc:AlternateContent>
      </w: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sidRPr="00671C0E">
        <w:rPr>
          <w:rFonts w:ascii="Calibri" w:hAnsi="Calibri" w:cs="Calibri"/>
          <w:b/>
          <w:bCs/>
          <w:i/>
          <w:iCs/>
          <w:color w:val="FFC000"/>
          <w:sz w:val="44"/>
          <w:szCs w:val="44"/>
        </w:rPr>
        <w:tab/>
      </w:r>
      <w:r w:rsidR="00671C0E" w:rsidRPr="00671C0E">
        <w:rPr>
          <w:rFonts w:ascii="Arial" w:hAnsi="Arial" w:cs="Arial"/>
          <w:b/>
          <w:i/>
          <w:color w:val="FFC000"/>
          <w:sz w:val="44"/>
          <w:szCs w:val="44"/>
          <w:shd w:val="clear" w:color="auto" w:fill="FFFFFF"/>
        </w:rPr>
        <w:t>Juan 3, 3-5</w:t>
      </w:r>
    </w:p>
    <w:p w14:paraId="1B66D49C" w14:textId="77777777" w:rsidR="00A07A9A" w:rsidRPr="00FC4CC8" w:rsidRDefault="00A07A9A" w:rsidP="00A07A9A">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14:paraId="52F725B5" w14:textId="77777777" w:rsidR="00A07A9A" w:rsidRPr="002B4CF7" w:rsidRDefault="00A07A9A" w:rsidP="00A07A9A">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14:paraId="6E6E8411" w14:textId="77777777" w:rsidR="00A07A9A" w:rsidRPr="002B4CF7" w:rsidRDefault="00A07A9A" w:rsidP="00A07A9A">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14:paraId="20CD6EEC" w14:textId="77777777" w:rsidR="00A07A9A" w:rsidRPr="002B4CF7" w:rsidRDefault="00A07A9A" w:rsidP="00A07A9A">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14:paraId="04251932" w14:textId="77777777" w:rsidR="00A07A9A" w:rsidRPr="00284D6D" w:rsidRDefault="00A07A9A" w:rsidP="00A07A9A">
      <w:pPr>
        <w:spacing w:after="0" w:line="240" w:lineRule="auto"/>
        <w:ind w:left="4956"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¿A qué me compromete el texto?</w:t>
      </w:r>
    </w:p>
    <w:p w14:paraId="1E445541"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1312" behindDoc="0" locked="0" layoutInCell="1" allowOverlap="1" wp14:anchorId="255AE8FE" wp14:editId="2BA9115F">
                <wp:simplePos x="0" y="0"/>
                <wp:positionH relativeFrom="margin">
                  <wp:posOffset>260986</wp:posOffset>
                </wp:positionH>
                <wp:positionV relativeFrom="paragraph">
                  <wp:posOffset>116840</wp:posOffset>
                </wp:positionV>
                <wp:extent cx="6305550" cy="6800850"/>
                <wp:effectExtent l="0" t="0" r="19050" b="19050"/>
                <wp:wrapNone/>
                <wp:docPr id="27" name="Rectángulo redondeado 27"/>
                <wp:cNvGraphicFramePr/>
                <a:graphic xmlns:a="http://schemas.openxmlformats.org/drawingml/2006/main">
                  <a:graphicData uri="http://schemas.microsoft.com/office/word/2010/wordprocessingShape">
                    <wps:wsp>
                      <wps:cNvSpPr/>
                      <wps:spPr>
                        <a:xfrm>
                          <a:off x="0" y="0"/>
                          <a:ext cx="6305550" cy="6800850"/>
                        </a:xfrm>
                        <a:prstGeom prst="roundRect">
                          <a:avLst>
                            <a:gd name="adj" fmla="val 27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5FBD5B" w14:textId="77777777" w:rsidR="00671C0E" w:rsidRDefault="00671C0E" w:rsidP="00671C0E">
                            <w:pPr>
                              <w:pStyle w:val="NormalWeb"/>
                              <w:shd w:val="clear" w:color="auto" w:fill="FFFFFF"/>
                              <w:spacing w:before="0" w:beforeAutospacing="0" w:after="0" w:afterAutospacing="0"/>
                              <w:ind w:left="1440" w:firstLine="720"/>
                              <w:rPr>
                                <w:rFonts w:ascii="Arial" w:hAnsi="Arial" w:cs="Arial"/>
                                <w:color w:val="000000" w:themeColor="text1"/>
                                <w:shd w:val="clear" w:color="auto" w:fill="FFFFFF"/>
                              </w:rPr>
                            </w:pPr>
                          </w:p>
                          <w:p w14:paraId="4EF7CC06" w14:textId="77777777" w:rsidR="00671C0E" w:rsidRDefault="005C34BE" w:rsidP="00671C0E">
                            <w:pPr>
                              <w:pStyle w:val="NormalWeb"/>
                              <w:shd w:val="clear" w:color="auto" w:fill="FFFFFF"/>
                              <w:spacing w:before="0" w:beforeAutospacing="0" w:after="0" w:afterAutospacing="0"/>
                              <w:ind w:left="1440" w:firstLine="720"/>
                              <w:rPr>
                                <w:rFonts w:ascii="Arial" w:hAnsi="Arial" w:cs="Arial"/>
                                <w:color w:val="000000" w:themeColor="text1"/>
                              </w:rPr>
                            </w:pPr>
                            <w:r w:rsidRPr="005C34BE">
                              <w:rPr>
                                <w:rFonts w:ascii="Arial" w:hAnsi="Arial" w:cs="Arial"/>
                                <w:color w:val="000000" w:themeColor="text1"/>
                                <w:shd w:val="clear" w:color="auto" w:fill="FFFFFF"/>
                              </w:rPr>
                              <w:t>El </w:t>
                            </w:r>
                            <w:r w:rsidRPr="005C34BE">
                              <w:rPr>
                                <w:rStyle w:val="Textoennegrita"/>
                                <w:rFonts w:ascii="Arial" w:hAnsi="Arial" w:cs="Arial"/>
                                <w:color w:val="000000" w:themeColor="text1"/>
                                <w:shd w:val="clear" w:color="auto" w:fill="FFFFFF"/>
                              </w:rPr>
                              <w:t>Pecado </w:t>
                            </w:r>
                            <w:r w:rsidRPr="005C34BE">
                              <w:rPr>
                                <w:rFonts w:ascii="Arial" w:hAnsi="Arial" w:cs="Arial"/>
                                <w:color w:val="000000" w:themeColor="text1"/>
                                <w:shd w:val="clear" w:color="auto" w:fill="FFFFFF"/>
                              </w:rPr>
                              <w:t>es toda acción u omisión voluntaria contra la ley de Dios, que consiste en decir, hacer, pensar o desear algo contra los mandamientos de la Ley de Dios o de la Iglesia, o faltar al cumplimiento del propio deber y a las obligaciones particulares.</w:t>
                            </w:r>
                          </w:p>
                          <w:p w14:paraId="2038D7AC" w14:textId="77777777" w:rsidR="00671C0E" w:rsidRDefault="00671C0E" w:rsidP="00671C0E">
                            <w:pPr>
                              <w:pStyle w:val="NormalWeb"/>
                              <w:shd w:val="clear" w:color="auto" w:fill="FFFFFF"/>
                              <w:spacing w:before="0" w:beforeAutospacing="0" w:after="0" w:afterAutospacing="0"/>
                              <w:rPr>
                                <w:rFonts w:ascii="Arial" w:hAnsi="Arial" w:cs="Arial"/>
                                <w:color w:val="000000" w:themeColor="text1"/>
                              </w:rPr>
                            </w:pPr>
                          </w:p>
                          <w:p w14:paraId="0773968B" w14:textId="135ADF65" w:rsidR="005C34BE" w:rsidRDefault="005C34BE" w:rsidP="00671C0E">
                            <w:pPr>
                              <w:pStyle w:val="NormalWeb"/>
                              <w:shd w:val="clear" w:color="auto" w:fill="FFFFFF"/>
                              <w:spacing w:before="0" w:beforeAutospacing="0" w:after="0" w:afterAutospacing="0"/>
                              <w:rPr>
                                <w:rFonts w:ascii="Arial" w:hAnsi="Arial" w:cs="Arial"/>
                                <w:color w:val="000000" w:themeColor="text1"/>
                                <w:shd w:val="clear" w:color="auto" w:fill="FFFFFF"/>
                              </w:rPr>
                            </w:pPr>
                            <w:r w:rsidRPr="005C34BE">
                              <w:rPr>
                                <w:rFonts w:ascii="Arial" w:hAnsi="Arial" w:cs="Arial"/>
                                <w:color w:val="000000" w:themeColor="text1"/>
                                <w:shd w:val="clear" w:color="auto" w:fill="FFFFFF"/>
                              </w:rPr>
                              <w:t>«En sus juicios acerca de valores morales, el hombre no puede proceder según su personal arbitrio. En lo más profundo de su conciencia descubre el hombre la existencia de una ley que él no se dicta a sí mismo, pero a la cual debe obedecer... Tiene una ley escrita por Dios en su corazón, en cuya obediencia consiste la dignidad humana y por la cual será juzgado personalmente (2).</w:t>
                            </w:r>
                            <w:r w:rsidRPr="005C34BE">
                              <w:rPr>
                                <w:rFonts w:ascii="Arial" w:hAnsi="Arial" w:cs="Arial"/>
                                <w:color w:val="000000" w:themeColor="text1"/>
                              </w:rPr>
                              <w:br/>
                            </w:r>
                            <w:r w:rsidRPr="005C34BE">
                              <w:rPr>
                                <w:rFonts w:ascii="Arial" w:hAnsi="Arial" w:cs="Arial"/>
                                <w:color w:val="000000" w:themeColor="text1"/>
                              </w:rPr>
                              <w:br/>
                            </w:r>
                            <w:r w:rsidRPr="005C34BE">
                              <w:rPr>
                                <w:rFonts w:ascii="Arial" w:hAnsi="Arial" w:cs="Arial"/>
                                <w:color w:val="000000" w:themeColor="text1"/>
                              </w:rPr>
                              <w:br/>
                            </w:r>
                            <w:r w:rsidRPr="005C34BE">
                              <w:rPr>
                                <w:rFonts w:ascii="Arial" w:hAnsi="Arial" w:cs="Arial"/>
                                <w:color w:val="000000" w:themeColor="text1"/>
                                <w:shd w:val="clear" w:color="auto" w:fill="FFFFFF"/>
                              </w:rPr>
                              <w:t>«El pecado es un misterio, y tiene un sentido profundamente religioso. Para conocerlo necesitamos la luz de la revelación cristiana. (...) El pecado escapa a la razón. Ni la antropología, ni la historia, ni la psicología, ni la ética, ni las ciencias sociales pueden penetrar su profundidad.3</w:t>
                            </w:r>
                            <w:bookmarkStart w:id="0" w:name="r3"/>
                            <w:r w:rsidRPr="005C34BE">
                              <w:rPr>
                                <w:rFonts w:ascii="Arial" w:hAnsi="Arial" w:cs="Arial"/>
                                <w:color w:val="000000" w:themeColor="text1"/>
                                <w:shd w:val="clear" w:color="auto" w:fill="FFFFFF"/>
                              </w:rPr>
                              <w:t>Algunos dicen que Dios no es afectado por el pecado. Efectivamente, no afecta a la naturaleza divina, que es inmutable; pero sí afecta al «Corazón del Padre» que se ve rechazado por el hijo a quien Él tanto ama</w:t>
                            </w:r>
                            <w:bookmarkEnd w:id="0"/>
                            <w:r w:rsidRPr="005C34BE">
                              <w:rPr>
                                <w:rFonts w:ascii="Arial" w:hAnsi="Arial" w:cs="Arial"/>
                                <w:color w:val="000000" w:themeColor="text1"/>
                                <w:shd w:val="clear" w:color="auto" w:fill="FFFFFF"/>
                              </w:rPr>
                              <w:fldChar w:fldCharType="begin"/>
                            </w:r>
                            <w:r w:rsidRPr="005C34BE">
                              <w:rPr>
                                <w:rFonts w:ascii="Arial" w:hAnsi="Arial" w:cs="Arial"/>
                                <w:color w:val="000000" w:themeColor="text1"/>
                                <w:shd w:val="clear" w:color="auto" w:fill="FFFFFF"/>
                              </w:rPr>
                              <w:instrText xml:space="preserve"> HYPERLINK "https://www.es.catholic.net/op/articulos/7194/cat/385/que-es-el-pecado.html" \l "4" </w:instrText>
                            </w:r>
                            <w:r w:rsidRPr="005C34BE">
                              <w:rPr>
                                <w:rFonts w:ascii="Arial" w:hAnsi="Arial" w:cs="Arial"/>
                                <w:color w:val="000000" w:themeColor="text1"/>
                                <w:shd w:val="clear" w:color="auto" w:fill="FFFFFF"/>
                              </w:rPr>
                              <w:fldChar w:fldCharType="separate"/>
                            </w:r>
                            <w:r w:rsidRPr="005C34BE">
                              <w:rPr>
                                <w:rStyle w:val="Hipervnculo"/>
                                <w:rFonts w:ascii="Arial" w:hAnsi="Arial" w:cs="Arial"/>
                                <w:color w:val="000000" w:themeColor="text1"/>
                                <w:shd w:val="clear" w:color="auto" w:fill="FFFFFF"/>
                                <w:vertAlign w:val="superscript"/>
                              </w:rPr>
                              <w:t>4</w:t>
                            </w:r>
                            <w:r w:rsidRPr="005C34BE">
                              <w:rPr>
                                <w:rFonts w:ascii="Arial" w:hAnsi="Arial" w:cs="Arial"/>
                                <w:color w:val="000000" w:themeColor="text1"/>
                                <w:shd w:val="clear" w:color="auto" w:fill="FFFFFF"/>
                              </w:rPr>
                              <w:fldChar w:fldCharType="end"/>
                            </w:r>
                            <w:bookmarkStart w:id="1" w:name="r4"/>
                            <w:r w:rsidRPr="005C34BE">
                              <w:rPr>
                                <w:rFonts w:ascii="Arial" w:hAnsi="Arial" w:cs="Arial"/>
                                <w:color w:val="000000" w:themeColor="text1"/>
                                <w:shd w:val="clear" w:color="auto" w:fill="FFFFFF"/>
                              </w:rPr>
                              <w:t>.</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Si el pecado no ofendiera a Dios sería porque Dios no nos quiere. Si Dios nos ama, es lógico que le «duela» mi falta de amor. Lo mismo que le agradaría mi amor, le desagrada mi desprecio: hablo de un modo antropológico.</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Pero es necesario hacerlo así, para entendernos. Si Dios se quedara insensible ante mi amor o mi desprecio, sería señal de que no me ama, que le soy indiferente.</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A mí no me duele el desprecio de un desconocido; pero sí, si viene de una persona a quien amo.</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No es que el hombre haga daño a Dios. Pero a Dios le «duele» mi falta de amor.</w:t>
                            </w:r>
                          </w:p>
                          <w:p w14:paraId="083CA667" w14:textId="77777777" w:rsidR="005C34BE" w:rsidRDefault="005C34BE" w:rsidP="00A07A9A">
                            <w:pPr>
                              <w:pStyle w:val="NormalWeb"/>
                              <w:shd w:val="clear" w:color="auto" w:fill="FFFFFF"/>
                              <w:spacing w:before="0" w:beforeAutospacing="0" w:after="0" w:afterAutospacing="0"/>
                              <w:rPr>
                                <w:rFonts w:ascii="Arial" w:hAnsi="Arial" w:cs="Arial"/>
                                <w:color w:val="000000" w:themeColor="text1"/>
                                <w:shd w:val="clear" w:color="auto" w:fill="FFFFFF"/>
                              </w:rPr>
                            </w:pPr>
                          </w:p>
                          <w:p w14:paraId="2AF6ED82" w14:textId="26A76974" w:rsidR="00A07A9A" w:rsidRPr="005C34BE" w:rsidRDefault="005C34BE" w:rsidP="00A07A9A">
                            <w:pPr>
                              <w:pStyle w:val="NormalWeb"/>
                              <w:shd w:val="clear" w:color="auto" w:fill="FFFFFF"/>
                              <w:spacing w:before="0" w:beforeAutospacing="0" w:after="0" w:afterAutospacing="0"/>
                              <w:rPr>
                                <w:rFonts w:ascii="Arial" w:hAnsi="Arial" w:cs="Arial"/>
                                <w:color w:val="000000"/>
                                <w:sz w:val="32"/>
                                <w:szCs w:val="32"/>
                              </w:rPr>
                            </w:pPr>
                            <w:r w:rsidRPr="005C34BE">
                              <w:rPr>
                                <w:rFonts w:ascii="Arial" w:hAnsi="Arial" w:cs="Arial"/>
                                <w:b/>
                                <w:bCs/>
                                <w:color w:val="000000" w:themeColor="text1"/>
                                <w:sz w:val="32"/>
                                <w:szCs w:val="32"/>
                                <w:shd w:val="clear" w:color="auto" w:fill="FFFFFF"/>
                              </w:rPr>
                              <w:t>Si deseas profundizar un poco más sobre este tema, para que te prepares como un soldado para buscar la felicidad que Dios te ofrece, te invitamos a que ingreses al siguiente sitio:</w:t>
                            </w:r>
                            <w:r w:rsidRPr="005C34BE">
                              <w:rPr>
                                <w:rFonts w:ascii="Arial" w:hAnsi="Arial" w:cs="Arial"/>
                                <w:color w:val="376D9B"/>
                                <w:sz w:val="32"/>
                                <w:szCs w:val="32"/>
                                <w:shd w:val="clear" w:color="auto" w:fill="FFFFFF"/>
                              </w:rPr>
                              <w:br/>
                            </w:r>
                            <w:bookmarkEnd w:id="1"/>
                            <w:r>
                              <w:fldChar w:fldCharType="begin"/>
                            </w:r>
                            <w:r>
                              <w:instrText xml:space="preserve"> HYPERLINK "https://www.es.catholic.net/op/articulos/7194/cat/385/que-es-el-pecado.html" \l "modal" </w:instrText>
                            </w:r>
                            <w:r>
                              <w:fldChar w:fldCharType="separate"/>
                            </w:r>
                            <w:r>
                              <w:rPr>
                                <w:rStyle w:val="Hipervnculo"/>
                              </w:rPr>
                              <w:t>https://www.es.catholic.net/op/articulos/7194/cat/385/que-es-el-pecado.html#modal</w:t>
                            </w:r>
                            <w:r>
                              <w:fldChar w:fldCharType="end"/>
                            </w:r>
                          </w:p>
                          <w:p w14:paraId="5E027089" w14:textId="77777777" w:rsidR="00A07A9A" w:rsidRPr="00A132CF" w:rsidRDefault="00A07A9A" w:rsidP="00A07A9A">
                            <w:pPr>
                              <w:spacing w:after="0" w:line="240" w:lineRule="auto"/>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E8FE" id="Rectángulo redondeado 27" o:spid="_x0000_s1034" style="position:absolute;left:0;text-align:left;margin-left:20.55pt;margin-top:9.2pt;width:496.5pt;height:5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" filled="f" strokecolor="#1f4d78 [1604]" strokeweight="1pt">
                <v:stroke joinstyle="miter"/>
                <v:textbox>
                  <w:txbxContent>
                    <w:p w14:paraId="6E5FBD5B" w14:textId="77777777" w:rsidR="00671C0E" w:rsidRDefault="00671C0E" w:rsidP="00671C0E">
                      <w:pPr>
                        <w:pStyle w:val="NormalWeb"/>
                        <w:shd w:val="clear" w:color="auto" w:fill="FFFFFF"/>
                        <w:spacing w:before="0" w:beforeAutospacing="0" w:after="0" w:afterAutospacing="0"/>
                        <w:ind w:left="1440" w:firstLine="720"/>
                        <w:rPr>
                          <w:rFonts w:ascii="Arial" w:hAnsi="Arial" w:cs="Arial"/>
                          <w:color w:val="000000" w:themeColor="text1"/>
                          <w:shd w:val="clear" w:color="auto" w:fill="FFFFFF"/>
                        </w:rPr>
                      </w:pPr>
                    </w:p>
                    <w:p w14:paraId="4EF7CC06" w14:textId="77777777" w:rsidR="00671C0E" w:rsidRDefault="005C34BE" w:rsidP="00671C0E">
                      <w:pPr>
                        <w:pStyle w:val="NormalWeb"/>
                        <w:shd w:val="clear" w:color="auto" w:fill="FFFFFF"/>
                        <w:spacing w:before="0" w:beforeAutospacing="0" w:after="0" w:afterAutospacing="0"/>
                        <w:ind w:left="1440" w:firstLine="720"/>
                        <w:rPr>
                          <w:rFonts w:ascii="Arial" w:hAnsi="Arial" w:cs="Arial"/>
                          <w:color w:val="000000" w:themeColor="text1"/>
                        </w:rPr>
                      </w:pPr>
                      <w:r w:rsidRPr="005C34BE">
                        <w:rPr>
                          <w:rFonts w:ascii="Arial" w:hAnsi="Arial" w:cs="Arial"/>
                          <w:color w:val="000000" w:themeColor="text1"/>
                          <w:shd w:val="clear" w:color="auto" w:fill="FFFFFF"/>
                        </w:rPr>
                        <w:t>El </w:t>
                      </w:r>
                      <w:r w:rsidRPr="005C34BE">
                        <w:rPr>
                          <w:rStyle w:val="Textoennegrita"/>
                          <w:rFonts w:ascii="Arial" w:hAnsi="Arial" w:cs="Arial"/>
                          <w:color w:val="000000" w:themeColor="text1"/>
                          <w:shd w:val="clear" w:color="auto" w:fill="FFFFFF"/>
                        </w:rPr>
                        <w:t>Pecado </w:t>
                      </w:r>
                      <w:r w:rsidRPr="005C34BE">
                        <w:rPr>
                          <w:rFonts w:ascii="Arial" w:hAnsi="Arial" w:cs="Arial"/>
                          <w:color w:val="000000" w:themeColor="text1"/>
                          <w:shd w:val="clear" w:color="auto" w:fill="FFFFFF"/>
                        </w:rPr>
                        <w:t>es toda acción u omisión voluntaria contra la ley de Dios, que consiste en decir, hacer, pensar o desear algo contra los mandamientos de la Ley de Dios o de la Iglesia, o faltar al cumplimiento del propio deber y a las obligaciones particulares.</w:t>
                      </w:r>
                    </w:p>
                    <w:p w14:paraId="2038D7AC" w14:textId="77777777" w:rsidR="00671C0E" w:rsidRDefault="00671C0E" w:rsidP="00671C0E">
                      <w:pPr>
                        <w:pStyle w:val="NormalWeb"/>
                        <w:shd w:val="clear" w:color="auto" w:fill="FFFFFF"/>
                        <w:spacing w:before="0" w:beforeAutospacing="0" w:after="0" w:afterAutospacing="0"/>
                        <w:rPr>
                          <w:rFonts w:ascii="Arial" w:hAnsi="Arial" w:cs="Arial"/>
                          <w:color w:val="000000" w:themeColor="text1"/>
                        </w:rPr>
                      </w:pPr>
                    </w:p>
                    <w:p w14:paraId="0773968B" w14:textId="135ADF65" w:rsidR="005C34BE" w:rsidRDefault="005C34BE" w:rsidP="00671C0E">
                      <w:pPr>
                        <w:pStyle w:val="NormalWeb"/>
                        <w:shd w:val="clear" w:color="auto" w:fill="FFFFFF"/>
                        <w:spacing w:before="0" w:beforeAutospacing="0" w:after="0" w:afterAutospacing="0"/>
                        <w:rPr>
                          <w:rFonts w:ascii="Arial" w:hAnsi="Arial" w:cs="Arial"/>
                          <w:color w:val="000000" w:themeColor="text1"/>
                          <w:shd w:val="clear" w:color="auto" w:fill="FFFFFF"/>
                        </w:rPr>
                      </w:pPr>
                      <w:r w:rsidRPr="005C34BE">
                        <w:rPr>
                          <w:rFonts w:ascii="Arial" w:hAnsi="Arial" w:cs="Arial"/>
                          <w:color w:val="000000" w:themeColor="text1"/>
                          <w:shd w:val="clear" w:color="auto" w:fill="FFFFFF"/>
                        </w:rPr>
                        <w:t>«En sus juicios acerca de valores morales, el hombre no puede proceder según su personal arbitrio. En lo más profundo de su conciencia descubre el hombre la existencia de una ley que él no se dicta a sí mismo, pero a la cual debe obedecer... Tiene una ley escrita por Dios en su corazón, en cuya obediencia consiste la dignidad humana y por la cual será juzgado personalmente (2).</w:t>
                      </w:r>
                      <w:r w:rsidRPr="005C34BE">
                        <w:rPr>
                          <w:rFonts w:ascii="Arial" w:hAnsi="Arial" w:cs="Arial"/>
                          <w:color w:val="000000" w:themeColor="text1"/>
                        </w:rPr>
                        <w:br/>
                      </w:r>
                      <w:r w:rsidRPr="005C34BE">
                        <w:rPr>
                          <w:rFonts w:ascii="Arial" w:hAnsi="Arial" w:cs="Arial"/>
                          <w:color w:val="000000" w:themeColor="text1"/>
                        </w:rPr>
                        <w:br/>
                      </w:r>
                      <w:r w:rsidRPr="005C34BE">
                        <w:rPr>
                          <w:rFonts w:ascii="Arial" w:hAnsi="Arial" w:cs="Arial"/>
                          <w:color w:val="000000" w:themeColor="text1"/>
                        </w:rPr>
                        <w:br/>
                      </w:r>
                      <w:r w:rsidRPr="005C34BE">
                        <w:rPr>
                          <w:rFonts w:ascii="Arial" w:hAnsi="Arial" w:cs="Arial"/>
                          <w:color w:val="000000" w:themeColor="text1"/>
                          <w:shd w:val="clear" w:color="auto" w:fill="FFFFFF"/>
                        </w:rPr>
                        <w:t>«El pecado es un misterio, y tiene un sentido profundamente religioso. Para conocerlo necesitamos la luz de la revelación cristiana. (...) El pecado escapa a la razón. Ni la antropología, ni la historia, ni la psicología, ni la ética, ni las ciencias sociales pueden penetrar su profundidad.3</w:t>
                      </w:r>
                      <w:bookmarkStart w:id="2" w:name="r3"/>
                      <w:r w:rsidRPr="005C34BE">
                        <w:rPr>
                          <w:rFonts w:ascii="Arial" w:hAnsi="Arial" w:cs="Arial"/>
                          <w:color w:val="000000" w:themeColor="text1"/>
                          <w:shd w:val="clear" w:color="auto" w:fill="FFFFFF"/>
                        </w:rPr>
                        <w:t>Algunos dicen que Dios no es afectado por el pecado. Efectivamente, no afecta a la naturaleza divina, que es inmutable; pero sí afecta al «Corazón del Padre» que se ve rechazado por el hijo a quien Él tanto ama</w:t>
                      </w:r>
                      <w:bookmarkEnd w:id="2"/>
                      <w:r w:rsidRPr="005C34BE">
                        <w:rPr>
                          <w:rFonts w:ascii="Arial" w:hAnsi="Arial" w:cs="Arial"/>
                          <w:color w:val="000000" w:themeColor="text1"/>
                          <w:shd w:val="clear" w:color="auto" w:fill="FFFFFF"/>
                        </w:rPr>
                        <w:fldChar w:fldCharType="begin"/>
                      </w:r>
                      <w:r w:rsidRPr="005C34BE">
                        <w:rPr>
                          <w:rFonts w:ascii="Arial" w:hAnsi="Arial" w:cs="Arial"/>
                          <w:color w:val="000000" w:themeColor="text1"/>
                          <w:shd w:val="clear" w:color="auto" w:fill="FFFFFF"/>
                        </w:rPr>
                        <w:instrText xml:space="preserve"> HYPERLINK "https://www.es.catholic.net/op/articulos/7194/cat/385/que-es-el-pecado.html" \l "4" </w:instrText>
                      </w:r>
                      <w:r w:rsidRPr="005C34BE">
                        <w:rPr>
                          <w:rFonts w:ascii="Arial" w:hAnsi="Arial" w:cs="Arial"/>
                          <w:color w:val="000000" w:themeColor="text1"/>
                          <w:shd w:val="clear" w:color="auto" w:fill="FFFFFF"/>
                        </w:rPr>
                        <w:fldChar w:fldCharType="separate"/>
                      </w:r>
                      <w:r w:rsidRPr="005C34BE">
                        <w:rPr>
                          <w:rStyle w:val="Hipervnculo"/>
                          <w:rFonts w:ascii="Arial" w:hAnsi="Arial" w:cs="Arial"/>
                          <w:color w:val="000000" w:themeColor="text1"/>
                          <w:shd w:val="clear" w:color="auto" w:fill="FFFFFF"/>
                          <w:vertAlign w:val="superscript"/>
                        </w:rPr>
                        <w:t>4</w:t>
                      </w:r>
                      <w:r w:rsidRPr="005C34BE">
                        <w:rPr>
                          <w:rFonts w:ascii="Arial" w:hAnsi="Arial" w:cs="Arial"/>
                          <w:color w:val="000000" w:themeColor="text1"/>
                          <w:shd w:val="clear" w:color="auto" w:fill="FFFFFF"/>
                        </w:rPr>
                        <w:fldChar w:fldCharType="end"/>
                      </w:r>
                      <w:bookmarkStart w:id="3" w:name="r4"/>
                      <w:r w:rsidRPr="005C34BE">
                        <w:rPr>
                          <w:rFonts w:ascii="Arial" w:hAnsi="Arial" w:cs="Arial"/>
                          <w:color w:val="000000" w:themeColor="text1"/>
                          <w:shd w:val="clear" w:color="auto" w:fill="FFFFFF"/>
                        </w:rPr>
                        <w:t>.</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Si el pecado no ofendiera a Dios sería porque Dios no nos quiere. Si Dios nos ama, es lógico que le «duela» mi falta de amor. Lo mismo que le agradaría mi amor, le desagrada mi desprecio: hablo de un modo antropológico.</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Pero es necesario hacerlo así, para entendernos. Si Dios se quedara insensible ante mi amor o mi desprecio, sería señal de que no me ama, que le soy indiferente.</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A mí no me duele el desprecio de un desconocido; pero sí, si viene de una persona a quien amo.</w:t>
                      </w:r>
                      <w:r w:rsidRPr="005C34BE">
                        <w:rPr>
                          <w:rFonts w:ascii="Arial" w:hAnsi="Arial" w:cs="Arial"/>
                          <w:color w:val="000000" w:themeColor="text1"/>
                          <w:shd w:val="clear" w:color="auto" w:fill="FFFFFF"/>
                        </w:rPr>
                        <w:br/>
                      </w:r>
                      <w:r w:rsidRPr="005C34BE">
                        <w:rPr>
                          <w:rFonts w:ascii="Arial" w:hAnsi="Arial" w:cs="Arial"/>
                          <w:color w:val="000000" w:themeColor="text1"/>
                          <w:shd w:val="clear" w:color="auto" w:fill="FFFFFF"/>
                        </w:rPr>
                        <w:br/>
                        <w:t>No es que el hombre haga daño a Dios. Pero a Dios le «duele» mi falta de amor.</w:t>
                      </w:r>
                    </w:p>
                    <w:p w14:paraId="083CA667" w14:textId="77777777" w:rsidR="005C34BE" w:rsidRDefault="005C34BE" w:rsidP="00A07A9A">
                      <w:pPr>
                        <w:pStyle w:val="NormalWeb"/>
                        <w:shd w:val="clear" w:color="auto" w:fill="FFFFFF"/>
                        <w:spacing w:before="0" w:beforeAutospacing="0" w:after="0" w:afterAutospacing="0"/>
                        <w:rPr>
                          <w:rFonts w:ascii="Arial" w:hAnsi="Arial" w:cs="Arial"/>
                          <w:color w:val="000000" w:themeColor="text1"/>
                          <w:shd w:val="clear" w:color="auto" w:fill="FFFFFF"/>
                        </w:rPr>
                      </w:pPr>
                    </w:p>
                    <w:p w14:paraId="2AF6ED82" w14:textId="26A76974" w:rsidR="00A07A9A" w:rsidRPr="005C34BE" w:rsidRDefault="005C34BE" w:rsidP="00A07A9A">
                      <w:pPr>
                        <w:pStyle w:val="NormalWeb"/>
                        <w:shd w:val="clear" w:color="auto" w:fill="FFFFFF"/>
                        <w:spacing w:before="0" w:beforeAutospacing="0" w:after="0" w:afterAutospacing="0"/>
                        <w:rPr>
                          <w:rFonts w:ascii="Arial" w:hAnsi="Arial" w:cs="Arial"/>
                          <w:color w:val="000000"/>
                          <w:sz w:val="32"/>
                          <w:szCs w:val="32"/>
                        </w:rPr>
                      </w:pPr>
                      <w:r w:rsidRPr="005C34BE">
                        <w:rPr>
                          <w:rFonts w:ascii="Arial" w:hAnsi="Arial" w:cs="Arial"/>
                          <w:b/>
                          <w:bCs/>
                          <w:color w:val="000000" w:themeColor="text1"/>
                          <w:sz w:val="32"/>
                          <w:szCs w:val="32"/>
                          <w:shd w:val="clear" w:color="auto" w:fill="FFFFFF"/>
                        </w:rPr>
                        <w:t>Si deseas profundizar un poco más sobre este tema, para que te prepares como un soldado para buscar la felicidad que Dios te ofrece, te invitamos a que ingreses al siguiente sitio:</w:t>
                      </w:r>
                      <w:r w:rsidRPr="005C34BE">
                        <w:rPr>
                          <w:rFonts w:ascii="Arial" w:hAnsi="Arial" w:cs="Arial"/>
                          <w:color w:val="376D9B"/>
                          <w:sz w:val="32"/>
                          <w:szCs w:val="32"/>
                          <w:shd w:val="clear" w:color="auto" w:fill="FFFFFF"/>
                        </w:rPr>
                        <w:br/>
                      </w:r>
                      <w:bookmarkEnd w:id="3"/>
                      <w:r>
                        <w:fldChar w:fldCharType="begin"/>
                      </w:r>
                      <w:r>
                        <w:instrText xml:space="preserve"> HYPERLINK "https://www.es.catholic.net/op/articulos/7194/cat/385/que-es-el-pecado.html" \l "modal" </w:instrText>
                      </w:r>
                      <w:r>
                        <w:fldChar w:fldCharType="separate"/>
                      </w:r>
                      <w:r>
                        <w:rPr>
                          <w:rStyle w:val="Hipervnculo"/>
                        </w:rPr>
                        <w:t>https://www.es.catholic.net/op/articulos/7194/cat/385/que-es-el-pecado.html#modal</w:t>
                      </w:r>
                      <w:r>
                        <w:fldChar w:fldCharType="end"/>
                      </w:r>
                    </w:p>
                    <w:p w14:paraId="5E027089" w14:textId="77777777" w:rsidR="00A07A9A" w:rsidRPr="00A132CF" w:rsidRDefault="00A07A9A" w:rsidP="00A07A9A">
                      <w:pPr>
                        <w:spacing w:after="0" w:line="240" w:lineRule="auto"/>
                        <w:rPr>
                          <w:rFonts w:ascii="Arial" w:hAnsi="Arial" w:cs="Arial"/>
                          <w:color w:val="000000" w:themeColor="text1"/>
                          <w:sz w:val="20"/>
                          <w:szCs w:val="20"/>
                        </w:rPr>
                      </w:pPr>
                    </w:p>
                  </w:txbxContent>
                </v:textbox>
                <w10:wrap anchorx="margin"/>
              </v:roundrect>
            </w:pict>
          </mc:Fallback>
        </mc:AlternateContent>
      </w:r>
    </w:p>
    <w:p w14:paraId="3E875A08"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2336" behindDoc="0" locked="0" layoutInCell="1" allowOverlap="1" wp14:anchorId="100C2CBA" wp14:editId="3E1C8C6D">
                <wp:simplePos x="0" y="0"/>
                <wp:positionH relativeFrom="column">
                  <wp:posOffset>-257176</wp:posOffset>
                </wp:positionH>
                <wp:positionV relativeFrom="paragraph">
                  <wp:posOffset>104775</wp:posOffset>
                </wp:positionV>
                <wp:extent cx="1052242" cy="606235"/>
                <wp:effectExtent l="19050" t="304800" r="14605" b="308610"/>
                <wp:wrapNone/>
                <wp:docPr id="37" name="Rectángulo 37"/>
                <wp:cNvGraphicFramePr/>
                <a:graphic xmlns:a="http://schemas.openxmlformats.org/drawingml/2006/main">
                  <a:graphicData uri="http://schemas.microsoft.com/office/word/2010/wordprocessingShape">
                    <wps:wsp>
                      <wps:cNvSpPr/>
                      <wps:spPr>
                        <a:xfrm rot="19030601">
                          <a:off x="0" y="0"/>
                          <a:ext cx="1052242" cy="606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C22B9E" w14:textId="77777777" w:rsidR="00A07A9A" w:rsidRDefault="00A07A9A" w:rsidP="00A07A9A">
                            <w:pPr>
                              <w:jc w:val="center"/>
                            </w:pPr>
                            <w:r>
                              <w:rPr>
                                <w:noProof/>
                                <w:lang w:val="en-US"/>
                              </w:rPr>
                              <w:drawing>
                                <wp:inline distT="0" distB="0" distL="0" distR="0" wp14:anchorId="6CE85B07" wp14:editId="28F90C76">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0">
                                            <a:duotone>
                                              <a:prstClr val="black"/>
                                              <a:schemeClr val="accent4">
                                                <a:tint val="45000"/>
                                                <a:satMod val="400000"/>
                                              </a:schemeClr>
                                            </a:duotone>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2CBA" id="Rectángulo 37" o:spid="_x0000_s1035" style="position:absolute;left:0;text-align:left;margin-left:-20.25pt;margin-top:8.25pt;width:82.85pt;height:47.75pt;rotation:-28064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" filled="f" strokecolor="#1f4d78 [1604]" strokeweight="1pt">
                <v:textbox>
                  <w:txbxContent>
                    <w:p w14:paraId="1BC22B9E" w14:textId="77777777" w:rsidR="00A07A9A" w:rsidRDefault="00A07A9A" w:rsidP="00A07A9A">
                      <w:pPr>
                        <w:jc w:val="center"/>
                      </w:pPr>
                      <w:r>
                        <w:rPr>
                          <w:noProof/>
                          <w:lang w:val="en-US"/>
                        </w:rPr>
                        <w:drawing>
                          <wp:inline distT="0" distB="0" distL="0" distR="0" wp14:anchorId="6CE85B07" wp14:editId="28F90C76">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0">
                                      <a:duotone>
                                        <a:prstClr val="black"/>
                                        <a:schemeClr val="accent4">
                                          <a:tint val="45000"/>
                                          <a:satMod val="400000"/>
                                        </a:schemeClr>
                                      </a:duotone>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v:textbox>
              </v:rect>
            </w:pict>
          </mc:Fallback>
        </mc:AlternateContent>
      </w:r>
    </w:p>
    <w:p w14:paraId="6995C051" w14:textId="77777777" w:rsidR="00A07A9A" w:rsidRDefault="00A07A9A" w:rsidP="00A07A9A">
      <w:pPr>
        <w:pStyle w:val="Default"/>
        <w:jc w:val="both"/>
        <w:rPr>
          <w:rFonts w:ascii="Bahnschrift Condensed" w:hAnsi="Bahnschrift Condensed" w:cstheme="minorBidi"/>
          <w:color w:val="auto"/>
          <w:sz w:val="28"/>
          <w:szCs w:val="28"/>
        </w:rPr>
      </w:pPr>
    </w:p>
    <w:p w14:paraId="30FFD458" w14:textId="77777777" w:rsidR="00A07A9A" w:rsidRDefault="00A07A9A" w:rsidP="00A07A9A">
      <w:pPr>
        <w:pStyle w:val="Default"/>
        <w:jc w:val="both"/>
        <w:rPr>
          <w:rFonts w:ascii="Bahnschrift Condensed" w:hAnsi="Bahnschrift Condensed" w:cstheme="minorBidi"/>
          <w:color w:val="auto"/>
          <w:sz w:val="28"/>
          <w:szCs w:val="28"/>
        </w:rPr>
      </w:pPr>
    </w:p>
    <w:p w14:paraId="6182038A" w14:textId="77777777" w:rsidR="00A07A9A" w:rsidRDefault="00A07A9A" w:rsidP="00A07A9A">
      <w:pPr>
        <w:pStyle w:val="Default"/>
        <w:jc w:val="both"/>
        <w:rPr>
          <w:rFonts w:ascii="Bahnschrift Condensed" w:hAnsi="Bahnschrift Condensed" w:cstheme="minorBidi"/>
          <w:color w:val="auto"/>
          <w:sz w:val="28"/>
          <w:szCs w:val="28"/>
        </w:rPr>
      </w:pPr>
    </w:p>
    <w:p w14:paraId="53CEC196" w14:textId="77777777" w:rsidR="00A07A9A" w:rsidRDefault="00A07A9A" w:rsidP="00A07A9A">
      <w:pPr>
        <w:pStyle w:val="Default"/>
        <w:jc w:val="both"/>
        <w:rPr>
          <w:rFonts w:ascii="Bahnschrift Condensed" w:hAnsi="Bahnschrift Condensed" w:cstheme="minorBidi"/>
          <w:color w:val="auto"/>
          <w:sz w:val="28"/>
          <w:szCs w:val="28"/>
        </w:rPr>
      </w:pPr>
    </w:p>
    <w:p w14:paraId="3DE58C61" w14:textId="77777777" w:rsidR="00A07A9A" w:rsidRDefault="00A07A9A" w:rsidP="00A07A9A">
      <w:pPr>
        <w:pStyle w:val="Default"/>
        <w:jc w:val="both"/>
        <w:rPr>
          <w:rFonts w:ascii="Bahnschrift Condensed" w:hAnsi="Bahnschrift Condensed" w:cstheme="minorBidi"/>
          <w:color w:val="auto"/>
          <w:sz w:val="28"/>
          <w:szCs w:val="28"/>
        </w:rPr>
      </w:pPr>
    </w:p>
    <w:p w14:paraId="2A474CDE" w14:textId="77777777" w:rsidR="00A07A9A" w:rsidRDefault="00A07A9A" w:rsidP="00A07A9A">
      <w:pPr>
        <w:pStyle w:val="Default"/>
        <w:jc w:val="both"/>
        <w:rPr>
          <w:rFonts w:ascii="Bahnschrift Condensed" w:hAnsi="Bahnschrift Condensed" w:cstheme="minorBidi"/>
          <w:color w:val="auto"/>
          <w:sz w:val="28"/>
          <w:szCs w:val="28"/>
        </w:rPr>
      </w:pPr>
    </w:p>
    <w:p w14:paraId="0C5C9C25" w14:textId="77777777" w:rsidR="00A07A9A" w:rsidRDefault="00A07A9A" w:rsidP="00A07A9A">
      <w:pPr>
        <w:pStyle w:val="Default"/>
        <w:jc w:val="both"/>
        <w:rPr>
          <w:rFonts w:ascii="Bahnschrift Condensed" w:hAnsi="Bahnschrift Condensed" w:cstheme="minorBidi"/>
          <w:color w:val="auto"/>
          <w:sz w:val="28"/>
          <w:szCs w:val="28"/>
        </w:rPr>
      </w:pPr>
    </w:p>
    <w:p w14:paraId="57DEF375" w14:textId="77777777" w:rsidR="00A07A9A" w:rsidRDefault="00A07A9A" w:rsidP="00A07A9A">
      <w:pPr>
        <w:pStyle w:val="Default"/>
        <w:jc w:val="both"/>
        <w:rPr>
          <w:rFonts w:ascii="Bahnschrift Condensed" w:hAnsi="Bahnschrift Condensed" w:cstheme="minorBidi"/>
          <w:color w:val="auto"/>
          <w:sz w:val="28"/>
          <w:szCs w:val="28"/>
        </w:rPr>
      </w:pPr>
    </w:p>
    <w:p w14:paraId="1F2EBC4D" w14:textId="77777777" w:rsidR="00A07A9A" w:rsidRDefault="00A07A9A" w:rsidP="00A07A9A">
      <w:pPr>
        <w:pStyle w:val="Default"/>
        <w:jc w:val="both"/>
        <w:rPr>
          <w:rFonts w:ascii="Bahnschrift Condensed" w:hAnsi="Bahnschrift Condensed" w:cstheme="minorBidi"/>
          <w:color w:val="auto"/>
          <w:sz w:val="28"/>
          <w:szCs w:val="28"/>
        </w:rPr>
      </w:pPr>
    </w:p>
    <w:p w14:paraId="5EFAA5EB" w14:textId="77777777" w:rsidR="00A07A9A" w:rsidRDefault="00A07A9A" w:rsidP="00A07A9A">
      <w:pPr>
        <w:pStyle w:val="Default"/>
        <w:jc w:val="both"/>
        <w:rPr>
          <w:rFonts w:ascii="Bahnschrift Condensed" w:hAnsi="Bahnschrift Condensed" w:cstheme="minorBidi"/>
          <w:color w:val="auto"/>
          <w:sz w:val="28"/>
          <w:szCs w:val="28"/>
        </w:rPr>
      </w:pPr>
    </w:p>
    <w:p w14:paraId="50BC214E" w14:textId="77777777" w:rsidR="00A07A9A" w:rsidRDefault="00A07A9A" w:rsidP="00A07A9A">
      <w:pPr>
        <w:pStyle w:val="Default"/>
        <w:jc w:val="both"/>
        <w:rPr>
          <w:rFonts w:ascii="Bahnschrift Condensed" w:hAnsi="Bahnschrift Condensed" w:cstheme="minorBidi"/>
          <w:color w:val="auto"/>
          <w:sz w:val="28"/>
          <w:szCs w:val="28"/>
        </w:rPr>
      </w:pPr>
    </w:p>
    <w:p w14:paraId="5C568D9E" w14:textId="77777777" w:rsidR="00A07A9A" w:rsidRDefault="00A07A9A" w:rsidP="00A07A9A">
      <w:pPr>
        <w:pStyle w:val="Default"/>
        <w:jc w:val="both"/>
        <w:rPr>
          <w:rFonts w:ascii="Bahnschrift Condensed" w:hAnsi="Bahnschrift Condensed" w:cstheme="minorBidi"/>
          <w:color w:val="auto"/>
          <w:sz w:val="28"/>
          <w:szCs w:val="28"/>
        </w:rPr>
      </w:pPr>
    </w:p>
    <w:p w14:paraId="7F83CFE5" w14:textId="77777777" w:rsidR="00A07A9A" w:rsidRDefault="00A07A9A" w:rsidP="00A07A9A">
      <w:pPr>
        <w:pStyle w:val="Default"/>
        <w:jc w:val="both"/>
        <w:rPr>
          <w:rFonts w:ascii="Bahnschrift Condensed" w:hAnsi="Bahnschrift Condensed" w:cstheme="minorBidi"/>
          <w:color w:val="auto"/>
          <w:sz w:val="28"/>
          <w:szCs w:val="28"/>
        </w:rPr>
      </w:pPr>
    </w:p>
    <w:p w14:paraId="7ECB7ACD" w14:textId="77777777" w:rsidR="00A07A9A" w:rsidRDefault="00A07A9A" w:rsidP="00A07A9A">
      <w:pPr>
        <w:pStyle w:val="Default"/>
        <w:jc w:val="both"/>
        <w:rPr>
          <w:rFonts w:ascii="Bahnschrift Condensed" w:hAnsi="Bahnschrift Condensed" w:cstheme="minorBidi"/>
          <w:color w:val="auto"/>
          <w:sz w:val="28"/>
          <w:szCs w:val="28"/>
        </w:rPr>
      </w:pPr>
    </w:p>
    <w:p w14:paraId="5F32F8FE" w14:textId="77777777" w:rsidR="00A07A9A" w:rsidRDefault="00A07A9A" w:rsidP="00A07A9A">
      <w:pPr>
        <w:pStyle w:val="Default"/>
        <w:jc w:val="both"/>
        <w:rPr>
          <w:rFonts w:ascii="Arial" w:hAnsi="Arial" w:cs="Arial"/>
        </w:rPr>
      </w:pPr>
    </w:p>
    <w:p w14:paraId="4186FF1E" w14:textId="77777777" w:rsidR="00A07A9A" w:rsidRDefault="00A07A9A" w:rsidP="00A07A9A">
      <w:pPr>
        <w:pStyle w:val="Default"/>
        <w:jc w:val="both"/>
        <w:rPr>
          <w:rFonts w:ascii="Arial" w:hAnsi="Arial" w:cs="Arial"/>
        </w:rPr>
      </w:pPr>
    </w:p>
    <w:p w14:paraId="72F5E961" w14:textId="77777777" w:rsidR="00A07A9A" w:rsidRDefault="00A07A9A" w:rsidP="00A07A9A">
      <w:pPr>
        <w:pStyle w:val="Default"/>
        <w:jc w:val="both"/>
        <w:rPr>
          <w:rFonts w:ascii="Arial" w:hAnsi="Arial" w:cs="Arial"/>
        </w:rPr>
      </w:pPr>
    </w:p>
    <w:p w14:paraId="5F071304" w14:textId="77777777" w:rsidR="00A07A9A" w:rsidRDefault="00A07A9A" w:rsidP="00A07A9A">
      <w:pPr>
        <w:pStyle w:val="Default"/>
        <w:jc w:val="both"/>
        <w:rPr>
          <w:rFonts w:ascii="Arial" w:hAnsi="Arial" w:cs="Arial"/>
        </w:rPr>
      </w:pPr>
    </w:p>
    <w:p w14:paraId="2D716622" w14:textId="77777777" w:rsidR="00A07A9A" w:rsidRPr="0069626E" w:rsidRDefault="00A07A9A" w:rsidP="00A07A9A">
      <w:pPr>
        <w:pStyle w:val="Default"/>
        <w:jc w:val="both"/>
        <w:rPr>
          <w:rFonts w:ascii="Arial" w:hAnsi="Arial" w:cs="Arial"/>
        </w:rPr>
      </w:pPr>
    </w:p>
    <w:p w14:paraId="7267EC7B" w14:textId="77777777" w:rsidR="00A07A9A" w:rsidRDefault="00A07A9A" w:rsidP="00A07A9A">
      <w:pPr>
        <w:pStyle w:val="Default"/>
        <w:jc w:val="both"/>
        <w:rPr>
          <w:rFonts w:ascii="Arial" w:hAnsi="Arial" w:cs="Arial"/>
          <w:sz w:val="22"/>
          <w:szCs w:val="22"/>
        </w:rPr>
      </w:pPr>
    </w:p>
    <w:p w14:paraId="17E82B7D" w14:textId="77777777" w:rsidR="00A07A9A" w:rsidRDefault="00A07A9A" w:rsidP="00A07A9A">
      <w:pPr>
        <w:spacing w:after="0" w:line="240" w:lineRule="auto"/>
        <w:rPr>
          <w:rFonts w:ascii="Britannic Bold" w:hAnsi="Britannic Bold"/>
          <w:sz w:val="28"/>
          <w:szCs w:val="28"/>
        </w:rPr>
      </w:pPr>
    </w:p>
    <w:p w14:paraId="40D9172D" w14:textId="77777777" w:rsidR="00A07A9A" w:rsidRDefault="00A07A9A" w:rsidP="00A07A9A">
      <w:pPr>
        <w:spacing w:after="0" w:line="240" w:lineRule="auto"/>
        <w:rPr>
          <w:rFonts w:ascii="Britannic Bold" w:hAnsi="Britannic Bold"/>
          <w:sz w:val="28"/>
          <w:szCs w:val="28"/>
        </w:rPr>
      </w:pPr>
    </w:p>
    <w:p w14:paraId="635AFF19" w14:textId="77777777" w:rsidR="00A07A9A" w:rsidRDefault="00A07A9A" w:rsidP="00A07A9A">
      <w:pPr>
        <w:spacing w:after="0" w:line="240" w:lineRule="auto"/>
        <w:rPr>
          <w:rFonts w:ascii="Britannic Bold" w:hAnsi="Britannic Bold"/>
          <w:sz w:val="28"/>
          <w:szCs w:val="28"/>
        </w:rPr>
      </w:pPr>
    </w:p>
    <w:p w14:paraId="34F9558C" w14:textId="77777777" w:rsidR="00A07A9A" w:rsidRDefault="00A07A9A" w:rsidP="00A07A9A">
      <w:pPr>
        <w:spacing w:after="0" w:line="240" w:lineRule="auto"/>
        <w:rPr>
          <w:rFonts w:ascii="Britannic Bold" w:hAnsi="Britannic Bold"/>
          <w:sz w:val="28"/>
          <w:szCs w:val="28"/>
        </w:rPr>
      </w:pPr>
    </w:p>
    <w:p w14:paraId="5C53B22D" w14:textId="77777777" w:rsidR="00A07A9A" w:rsidRDefault="00A07A9A" w:rsidP="00A07A9A">
      <w:pPr>
        <w:spacing w:after="0" w:line="240" w:lineRule="auto"/>
        <w:rPr>
          <w:rFonts w:ascii="Britannic Bold" w:hAnsi="Britannic Bold"/>
          <w:sz w:val="28"/>
          <w:szCs w:val="28"/>
        </w:rPr>
      </w:pPr>
    </w:p>
    <w:p w14:paraId="11E74BC8" w14:textId="77777777" w:rsidR="00A07A9A" w:rsidRDefault="00A07A9A" w:rsidP="00A07A9A">
      <w:pPr>
        <w:spacing w:after="0" w:line="240" w:lineRule="auto"/>
        <w:rPr>
          <w:rFonts w:ascii="Britannic Bold" w:hAnsi="Britannic Bold"/>
          <w:sz w:val="28"/>
          <w:szCs w:val="28"/>
        </w:rPr>
      </w:pPr>
    </w:p>
    <w:p w14:paraId="7152EC8E" w14:textId="77777777" w:rsidR="00A07A9A" w:rsidRDefault="00A07A9A" w:rsidP="00A07A9A">
      <w:pPr>
        <w:spacing w:after="0" w:line="240" w:lineRule="auto"/>
        <w:rPr>
          <w:rFonts w:ascii="Britannic Bold" w:hAnsi="Britannic Bold"/>
          <w:sz w:val="28"/>
          <w:szCs w:val="28"/>
        </w:rPr>
      </w:pPr>
    </w:p>
    <w:p w14:paraId="1549E692" w14:textId="77777777" w:rsidR="00A07A9A" w:rsidRDefault="00A07A9A" w:rsidP="00A07A9A">
      <w:pPr>
        <w:spacing w:after="0" w:line="240" w:lineRule="auto"/>
        <w:rPr>
          <w:rFonts w:ascii="Britannic Bold" w:hAnsi="Britannic Bold"/>
          <w:sz w:val="28"/>
          <w:szCs w:val="28"/>
        </w:rPr>
      </w:pPr>
    </w:p>
    <w:p w14:paraId="4F1F2091" w14:textId="77777777" w:rsidR="00A07A9A" w:rsidRDefault="00A07A9A" w:rsidP="00A07A9A">
      <w:pPr>
        <w:spacing w:after="0" w:line="240" w:lineRule="auto"/>
        <w:rPr>
          <w:rFonts w:ascii="Britannic Bold" w:hAnsi="Britannic Bold"/>
          <w:sz w:val="28"/>
          <w:szCs w:val="28"/>
        </w:rPr>
      </w:pPr>
    </w:p>
    <w:p w14:paraId="783136FC" w14:textId="77777777" w:rsidR="00A07A9A" w:rsidRDefault="00A07A9A" w:rsidP="00A07A9A">
      <w:pPr>
        <w:spacing w:after="0" w:line="240" w:lineRule="auto"/>
        <w:rPr>
          <w:rFonts w:ascii="Britannic Bold" w:hAnsi="Britannic Bold"/>
          <w:sz w:val="28"/>
          <w:szCs w:val="28"/>
        </w:rPr>
      </w:pPr>
    </w:p>
    <w:p w14:paraId="1317595C" w14:textId="77777777" w:rsidR="00A07A9A" w:rsidRDefault="00A07A9A" w:rsidP="00A07A9A">
      <w:pPr>
        <w:spacing w:after="0" w:line="240" w:lineRule="auto"/>
        <w:rPr>
          <w:rFonts w:ascii="Britannic Bold" w:hAnsi="Britannic Bold"/>
          <w:sz w:val="28"/>
          <w:szCs w:val="28"/>
        </w:rPr>
      </w:pPr>
    </w:p>
    <w:p w14:paraId="01CBE2FC" w14:textId="77777777" w:rsidR="00A07A9A" w:rsidRPr="00A132CF" w:rsidRDefault="00A07A9A" w:rsidP="00A07A9A">
      <w:pPr>
        <w:spacing w:after="0" w:line="240" w:lineRule="auto"/>
        <w:rPr>
          <w:rFonts w:ascii="Britannic Bold" w:hAnsi="Britannic Bold"/>
          <w:sz w:val="24"/>
          <w:szCs w:val="24"/>
        </w:rPr>
      </w:pPr>
      <w:r w:rsidRPr="00A132CF">
        <w:rPr>
          <w:rFonts w:ascii="Britannic Bold" w:hAnsi="Britannic Bold"/>
          <w:sz w:val="24"/>
          <w:szCs w:val="24"/>
        </w:rPr>
        <w:lastRenderedPageBreak/>
        <w:t>Paso Cuatro – Leamos juntos para profundizar</w:t>
      </w:r>
    </w:p>
    <w:p w14:paraId="05CF98BE" w14:textId="77777777" w:rsidR="00A07A9A" w:rsidRPr="00A132CF"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Los invitamos a que se lea pausadamente y se resalten aquellas ideas fundamentales que propician la reflexión.</w:t>
      </w:r>
    </w:p>
    <w:p w14:paraId="08237789" w14:textId="76B8AC82" w:rsidR="00A07A9A"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Recuerden que esta lectura y otras que ustedes busquen por su cuenta (En fuentes católicas) les servirán a ustedes, padres, para entablar un diálogo con sus hijos.</w:t>
      </w:r>
    </w:p>
    <w:p w14:paraId="25BEED2A" w14:textId="289D3A81" w:rsidR="00671C0E" w:rsidRDefault="00671C0E" w:rsidP="00A07A9A">
      <w:pPr>
        <w:pStyle w:val="Default"/>
        <w:jc w:val="both"/>
        <w:rPr>
          <w:rFonts w:ascii="Bahnschrift Condensed" w:hAnsi="Bahnschrift Condensed" w:cstheme="minorBidi"/>
          <w:color w:val="auto"/>
        </w:rPr>
      </w:pPr>
    </w:p>
    <w:p w14:paraId="49D5308B"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Cuando los niños nacen, inmediatamente los papás le ponen un nombre, pues saben que es muy importante llamarlo de alguna manera para poderlos registrar y para que sean “alguien en especial”, con nombre y apellido, para que sean ciudadanos del país en que nacieron. Lo que hace que tengan derechos y obligaciones.</w:t>
      </w:r>
    </w:p>
    <w:p w14:paraId="12B416FF" w14:textId="77777777" w:rsidR="00671C0E" w:rsidRPr="00671C0E" w:rsidRDefault="00671C0E" w:rsidP="00671C0E">
      <w:pPr>
        <w:pStyle w:val="Default"/>
        <w:jc w:val="both"/>
        <w:rPr>
          <w:rFonts w:ascii="Arial" w:hAnsi="Arial" w:cs="Arial"/>
          <w:color w:val="auto"/>
        </w:rPr>
      </w:pPr>
    </w:p>
    <w:p w14:paraId="21E2E797"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Sin embargo, no sucede lo mismo con el Bautismo, a veces no le damos la importancia que tiene o estamos confundidos porque escuchamos diferentes opiniones y nos olvidamos de que la Biblia nos dice: “El que crea y se bautice se salvará”. (Mc. 16, 16)</w:t>
      </w:r>
    </w:p>
    <w:p w14:paraId="18DB531D" w14:textId="77777777" w:rsidR="00671C0E" w:rsidRPr="00671C0E" w:rsidRDefault="00671C0E" w:rsidP="00671C0E">
      <w:pPr>
        <w:pStyle w:val="Default"/>
        <w:jc w:val="both"/>
        <w:rPr>
          <w:rFonts w:ascii="Arial" w:hAnsi="Arial" w:cs="Arial"/>
          <w:color w:val="auto"/>
        </w:rPr>
      </w:pPr>
    </w:p>
    <w:p w14:paraId="31104F69"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Como todos sabemos, los hombres nacemos con el “pecado original” que cometieron nuestros primeros padres, Adán y Eva.</w:t>
      </w:r>
    </w:p>
    <w:p w14:paraId="59C33ABF" w14:textId="77777777" w:rsidR="00671C0E" w:rsidRPr="00671C0E" w:rsidRDefault="00671C0E" w:rsidP="00671C0E">
      <w:pPr>
        <w:pStyle w:val="Default"/>
        <w:jc w:val="both"/>
        <w:rPr>
          <w:rFonts w:ascii="Arial" w:hAnsi="Arial" w:cs="Arial"/>
          <w:color w:val="auto"/>
        </w:rPr>
      </w:pPr>
    </w:p>
    <w:p w14:paraId="31B195CB"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Como Dios nos ama mucho y sabía que mientras estuviésemos en pecado, no podríamos vivir en amistad con Él, nos envió a su Hijo Jesucristo, quien se hizo hombre como nosotros para salvarnos y hacer posible la vida de amor con Dios.</w:t>
      </w:r>
    </w:p>
    <w:p w14:paraId="04CC4F83" w14:textId="77777777" w:rsidR="00671C0E" w:rsidRPr="00671C0E" w:rsidRDefault="00671C0E" w:rsidP="00671C0E">
      <w:pPr>
        <w:pStyle w:val="Default"/>
        <w:jc w:val="both"/>
        <w:rPr>
          <w:rFonts w:ascii="Arial" w:hAnsi="Arial" w:cs="Arial"/>
          <w:color w:val="auto"/>
        </w:rPr>
      </w:pPr>
    </w:p>
    <w:p w14:paraId="2D1301FF"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Para ello Cristo, murió en la cruz y resucitó. De esa manera venció al pecado e hizo posible que nosotros podamos morir al pecado y nacer de nuevo a la vida de Dios. Todo ello, gracias al Bautismo.</w:t>
      </w:r>
    </w:p>
    <w:p w14:paraId="4D407053" w14:textId="77777777" w:rsidR="00671C0E" w:rsidRPr="00671C0E" w:rsidRDefault="00671C0E" w:rsidP="00671C0E">
      <w:pPr>
        <w:pStyle w:val="Default"/>
        <w:jc w:val="both"/>
        <w:rPr>
          <w:rFonts w:ascii="Arial" w:hAnsi="Arial" w:cs="Arial"/>
          <w:color w:val="auto"/>
        </w:rPr>
      </w:pPr>
    </w:p>
    <w:p w14:paraId="3C21EE14"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Todos nacemos separados de Dios, es decir, “muertos a la vida de Dios” por el pecado original y nacemos a la vida de Dios, a la vida espiritual, al recibir el Bautismo.</w:t>
      </w:r>
    </w:p>
    <w:p w14:paraId="7CB74B81" w14:textId="77777777" w:rsidR="00671C0E" w:rsidRPr="00671C0E" w:rsidRDefault="00671C0E" w:rsidP="00671C0E">
      <w:pPr>
        <w:pStyle w:val="Default"/>
        <w:jc w:val="both"/>
        <w:rPr>
          <w:rFonts w:ascii="Arial" w:hAnsi="Arial" w:cs="Arial"/>
          <w:color w:val="auto"/>
        </w:rPr>
      </w:pPr>
    </w:p>
    <w:p w14:paraId="1ED896B1"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 xml:space="preserve">El Bautismo, como todos los otros sacramentos fue instituido por Cristo. Él </w:t>
      </w:r>
      <w:proofErr w:type="gramStart"/>
      <w:r w:rsidRPr="00671C0E">
        <w:rPr>
          <w:rFonts w:ascii="Arial" w:hAnsi="Arial" w:cs="Arial"/>
          <w:color w:val="auto"/>
        </w:rPr>
        <w:t>le</w:t>
      </w:r>
      <w:proofErr w:type="gramEnd"/>
      <w:r w:rsidRPr="00671C0E">
        <w:rPr>
          <w:rFonts w:ascii="Arial" w:hAnsi="Arial" w:cs="Arial"/>
          <w:color w:val="auto"/>
        </w:rPr>
        <w:t xml:space="preserve"> dio el mandato a los apóstoles de “ir y bautizar” a todas las creaturas.</w:t>
      </w:r>
    </w:p>
    <w:p w14:paraId="7619BD78" w14:textId="77777777" w:rsidR="00671C0E" w:rsidRPr="00671C0E" w:rsidRDefault="00671C0E" w:rsidP="00671C0E">
      <w:pPr>
        <w:pStyle w:val="Default"/>
        <w:jc w:val="both"/>
        <w:rPr>
          <w:rFonts w:ascii="Arial" w:hAnsi="Arial" w:cs="Arial"/>
          <w:color w:val="auto"/>
        </w:rPr>
      </w:pPr>
    </w:p>
    <w:p w14:paraId="54869523"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Por el Bautismo, Dios nos da el DON, el regalo, de ser hijos de Él, dándonos su mismo Espíritu, para que habite en nosotros. A partir de ese momento Dios Padre, Dios Hijo y Dios Espíritu Santo, la Santísima Trinidad, habitarán en el bautizado.</w:t>
      </w:r>
    </w:p>
    <w:p w14:paraId="4A1432F6" w14:textId="77777777" w:rsidR="00671C0E" w:rsidRPr="00671C0E" w:rsidRDefault="00671C0E" w:rsidP="00671C0E">
      <w:pPr>
        <w:pStyle w:val="Default"/>
        <w:jc w:val="both"/>
        <w:rPr>
          <w:rFonts w:ascii="Arial" w:hAnsi="Arial" w:cs="Arial"/>
          <w:color w:val="auto"/>
        </w:rPr>
      </w:pPr>
    </w:p>
    <w:p w14:paraId="03F3D9A4"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La materia que se utiliza en el Bautismo es el agua natural.</w:t>
      </w:r>
    </w:p>
    <w:p w14:paraId="3CF12CFD" w14:textId="77777777" w:rsidR="00671C0E" w:rsidRPr="00671C0E" w:rsidRDefault="00671C0E" w:rsidP="00671C0E">
      <w:pPr>
        <w:pStyle w:val="Default"/>
        <w:jc w:val="both"/>
        <w:rPr>
          <w:rFonts w:ascii="Arial" w:hAnsi="Arial" w:cs="Arial"/>
          <w:color w:val="auto"/>
        </w:rPr>
      </w:pPr>
    </w:p>
    <w:p w14:paraId="0B57B989"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La forma son las palabras que dice el ministro: “Yo te bautizo en el nombre del Padre, y del Hijo y del Espíritu Santo”, las cuales deben pronunciarse al mismo tiempo que corre el agua.</w:t>
      </w:r>
    </w:p>
    <w:p w14:paraId="3F756528" w14:textId="77777777" w:rsidR="00671C0E" w:rsidRPr="00671C0E" w:rsidRDefault="00671C0E" w:rsidP="00671C0E">
      <w:pPr>
        <w:pStyle w:val="Default"/>
        <w:jc w:val="both"/>
        <w:rPr>
          <w:rFonts w:ascii="Arial" w:hAnsi="Arial" w:cs="Arial"/>
          <w:color w:val="auto"/>
        </w:rPr>
      </w:pPr>
    </w:p>
    <w:p w14:paraId="15B685B4"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El ministro normalmente es el sacerdote. En caso de necesidad, es decir, cuando un niño o un adulto se encuentra en peligro de muerte y no es posible que el sacerdote esté presente, lo puede administrar cualquier persona, siempre y cuando tenga la intención de hacerlo y use la materia y la forma correspondiente. Y hay que notificar a la parroquia para que quede registrado y, en caso de que viva, para que pueda recibir la ceremonia del Bautismo solemne.</w:t>
      </w:r>
    </w:p>
    <w:p w14:paraId="1633F986" w14:textId="77777777" w:rsidR="00671C0E" w:rsidRPr="00671C0E" w:rsidRDefault="00671C0E" w:rsidP="00671C0E">
      <w:pPr>
        <w:pStyle w:val="Default"/>
        <w:jc w:val="both"/>
        <w:rPr>
          <w:rFonts w:ascii="Arial" w:hAnsi="Arial" w:cs="Arial"/>
          <w:color w:val="auto"/>
        </w:rPr>
      </w:pPr>
    </w:p>
    <w:p w14:paraId="093C6839" w14:textId="77777777" w:rsidR="00671C0E" w:rsidRDefault="00671C0E" w:rsidP="00671C0E">
      <w:pPr>
        <w:pStyle w:val="Default"/>
        <w:jc w:val="both"/>
        <w:rPr>
          <w:rFonts w:ascii="Arial" w:hAnsi="Arial" w:cs="Arial"/>
          <w:color w:val="auto"/>
        </w:rPr>
      </w:pPr>
    </w:p>
    <w:p w14:paraId="09E48E5F" w14:textId="77777777" w:rsidR="00671C0E" w:rsidRDefault="00671C0E" w:rsidP="00671C0E">
      <w:pPr>
        <w:pStyle w:val="Default"/>
        <w:jc w:val="both"/>
        <w:rPr>
          <w:rFonts w:ascii="Arial" w:hAnsi="Arial" w:cs="Arial"/>
          <w:color w:val="auto"/>
        </w:rPr>
      </w:pPr>
    </w:p>
    <w:p w14:paraId="62F846D2" w14:textId="6D770415" w:rsidR="00671C0E" w:rsidRPr="00671C0E" w:rsidRDefault="00671C0E" w:rsidP="00671C0E">
      <w:pPr>
        <w:pStyle w:val="Default"/>
        <w:jc w:val="both"/>
        <w:rPr>
          <w:rFonts w:ascii="Arial" w:hAnsi="Arial" w:cs="Arial"/>
          <w:color w:val="auto"/>
        </w:rPr>
      </w:pPr>
      <w:r w:rsidRPr="00671C0E">
        <w:rPr>
          <w:rFonts w:ascii="Arial" w:hAnsi="Arial" w:cs="Arial"/>
          <w:color w:val="auto"/>
        </w:rPr>
        <w:lastRenderedPageBreak/>
        <w:t>Cuando no se sabe si la persona que se va a bautizar está viva o muerta, antes de decir la forma se añaden las siguientes palabras</w:t>
      </w:r>
      <w:proofErr w:type="gramStart"/>
      <w:r w:rsidRPr="00671C0E">
        <w:rPr>
          <w:rFonts w:ascii="Arial" w:hAnsi="Arial" w:cs="Arial"/>
          <w:color w:val="auto"/>
        </w:rPr>
        <w:t>: ”Sí</w:t>
      </w:r>
      <w:proofErr w:type="gramEnd"/>
      <w:r w:rsidRPr="00671C0E">
        <w:rPr>
          <w:rFonts w:ascii="Arial" w:hAnsi="Arial" w:cs="Arial"/>
          <w:color w:val="auto"/>
        </w:rPr>
        <w:t xml:space="preserve"> estás vivo, yo te bautizo ............ “.</w:t>
      </w:r>
    </w:p>
    <w:p w14:paraId="69C1C885" w14:textId="77777777" w:rsidR="00671C0E" w:rsidRPr="00671C0E" w:rsidRDefault="00671C0E" w:rsidP="00671C0E">
      <w:pPr>
        <w:pStyle w:val="Default"/>
        <w:jc w:val="both"/>
        <w:rPr>
          <w:rFonts w:ascii="Arial" w:hAnsi="Arial" w:cs="Arial"/>
          <w:color w:val="auto"/>
        </w:rPr>
      </w:pPr>
    </w:p>
    <w:p w14:paraId="4A36752D"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El sujeto es toda persona que no haya sido bautizada:</w:t>
      </w:r>
    </w:p>
    <w:p w14:paraId="263A178A" w14:textId="77777777" w:rsidR="00671C0E" w:rsidRPr="00671C0E" w:rsidRDefault="00671C0E" w:rsidP="00671C0E">
      <w:pPr>
        <w:pStyle w:val="Default"/>
        <w:jc w:val="both"/>
        <w:rPr>
          <w:rFonts w:ascii="Arial" w:hAnsi="Arial" w:cs="Arial"/>
          <w:color w:val="auto"/>
        </w:rPr>
      </w:pPr>
    </w:p>
    <w:p w14:paraId="1DA5DAF5"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Adultos: se necesita tener la intención de recibir el Bautismo, que tengan fe, y que estén arrepentidos de sus pecados.</w:t>
      </w:r>
    </w:p>
    <w:p w14:paraId="7ECDA9F7" w14:textId="77777777" w:rsidR="00671C0E" w:rsidRPr="00671C0E" w:rsidRDefault="00671C0E" w:rsidP="00671C0E">
      <w:pPr>
        <w:pStyle w:val="Default"/>
        <w:jc w:val="both"/>
        <w:rPr>
          <w:rFonts w:ascii="Arial" w:hAnsi="Arial" w:cs="Arial"/>
          <w:color w:val="auto"/>
        </w:rPr>
      </w:pPr>
    </w:p>
    <w:p w14:paraId="32FE5514"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Niños: los padres tienen la obligación de bautizar a sus hijos lo antes posible después de su nacimiento. Es derecho de los hijos el recibir de sus padres todos los dones y valores para su desarrollo humano y cristiano, el Bautismo es el don más preciado que tienen los padres, “el don de la vida de gracia”. Así como se les registra para que obtengan sus derechos, se les debe hacer hijos de Dios, hacerlos partícipes de la fe de sus padres, que es lo más importante, haciéndolos cristianos.</w:t>
      </w:r>
    </w:p>
    <w:p w14:paraId="6212ACEA" w14:textId="77777777" w:rsidR="00671C0E" w:rsidRPr="00671C0E" w:rsidRDefault="00671C0E" w:rsidP="00671C0E">
      <w:pPr>
        <w:pStyle w:val="Default"/>
        <w:jc w:val="both"/>
        <w:rPr>
          <w:rFonts w:ascii="Arial" w:hAnsi="Arial" w:cs="Arial"/>
          <w:color w:val="auto"/>
        </w:rPr>
      </w:pPr>
    </w:p>
    <w:p w14:paraId="0180863F"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Requisitos para el Bautismo:</w:t>
      </w:r>
    </w:p>
    <w:p w14:paraId="3AAACE51"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Los padres tienen la obligación de hacer que los hijos sean bautizados en las primeras semanas. Cuanto antes después del nacimiento e incluso antes de él, acudan al párroco para pedir el sacramento para su hijo y prepararse debidamente. (CIC 867)</w:t>
      </w:r>
    </w:p>
    <w:p w14:paraId="45B9D271"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Sólo los papás tienen el derecho de llevarlos a bautizar.</w:t>
      </w:r>
    </w:p>
    <w:p w14:paraId="04CB1644"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En caso de adultos manifestar su deseo de bautizarse y asistir a pláticas de preparación.</w:t>
      </w:r>
    </w:p>
    <w:p w14:paraId="7E21E0AD"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Presentar el acta de nacimiento ante el sacerdote o su representante.</w:t>
      </w:r>
    </w:p>
    <w:p w14:paraId="74B552F7"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 xml:space="preserve">Tomar las pláticas </w:t>
      </w:r>
      <w:proofErr w:type="spellStart"/>
      <w:r w:rsidRPr="00671C0E">
        <w:rPr>
          <w:rFonts w:ascii="Arial" w:hAnsi="Arial" w:cs="Arial"/>
          <w:color w:val="auto"/>
        </w:rPr>
        <w:t>prebautismales</w:t>
      </w:r>
      <w:proofErr w:type="spellEnd"/>
      <w:r w:rsidRPr="00671C0E">
        <w:rPr>
          <w:rFonts w:ascii="Arial" w:hAnsi="Arial" w:cs="Arial"/>
          <w:color w:val="auto"/>
        </w:rPr>
        <w:t xml:space="preserve"> los papás y los padrinos.</w:t>
      </w:r>
    </w:p>
    <w:p w14:paraId="6B3CD353" w14:textId="77777777" w:rsidR="00671C0E" w:rsidRPr="00671C0E" w:rsidRDefault="00671C0E" w:rsidP="00671C0E">
      <w:pPr>
        <w:pStyle w:val="Default"/>
        <w:jc w:val="both"/>
        <w:rPr>
          <w:rFonts w:ascii="Arial" w:hAnsi="Arial" w:cs="Arial"/>
          <w:color w:val="auto"/>
        </w:rPr>
      </w:pPr>
    </w:p>
    <w:p w14:paraId="17841243"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Padrinos: son aquellos que presentan en la Iglesia al bautizado, contestan en su nombre y asumen la responsabilidad de la educación cristiana del bautizado si faltan sus padres. Se requiere de un padrino y una madrina en caso de los niños. En el caso de un adulto debe de ser uno solo, que debe de vigilar que lleve una vida cristiana después de ser bautizado. Ser padrinos no implica asumir responsabilidades materiales.</w:t>
      </w:r>
    </w:p>
    <w:p w14:paraId="40BD589A" w14:textId="77777777" w:rsidR="00671C0E" w:rsidRPr="00671C0E" w:rsidRDefault="00671C0E" w:rsidP="00671C0E">
      <w:pPr>
        <w:pStyle w:val="Default"/>
        <w:jc w:val="both"/>
        <w:rPr>
          <w:rFonts w:ascii="Arial" w:hAnsi="Arial" w:cs="Arial"/>
          <w:color w:val="auto"/>
        </w:rPr>
      </w:pPr>
    </w:p>
    <w:p w14:paraId="3AFCD1A1" w14:textId="77777777" w:rsidR="00671C0E" w:rsidRPr="00671C0E" w:rsidRDefault="00671C0E" w:rsidP="00671C0E">
      <w:pPr>
        <w:pStyle w:val="Default"/>
        <w:jc w:val="both"/>
        <w:rPr>
          <w:rFonts w:ascii="Arial" w:hAnsi="Arial" w:cs="Arial"/>
          <w:color w:val="auto"/>
        </w:rPr>
      </w:pPr>
      <w:r w:rsidRPr="00671C0E">
        <w:rPr>
          <w:rFonts w:ascii="Arial" w:hAnsi="Arial" w:cs="Arial"/>
          <w:color w:val="auto"/>
        </w:rPr>
        <w:t>Requisitos para ser padrinos: Ser bautizado y tener la intención de asumir las responsabilidades, tener uso de razón, haber cumplido 16 años, estar confirmado, haber hecho su Primera Comunión y llevar una vida de fe. Los padrinos han de ser solteros o casados por la Iglesia. No pueden vivir en unión libre, ya que deben de ser modelos de vida cristiana para los ahijados.</w:t>
      </w:r>
    </w:p>
    <w:p w14:paraId="360EF05B" w14:textId="57362BE4" w:rsidR="00671C0E" w:rsidRDefault="00671C0E" w:rsidP="00A07A9A">
      <w:pPr>
        <w:pStyle w:val="Default"/>
        <w:jc w:val="both"/>
        <w:rPr>
          <w:rFonts w:ascii="Bahnschrift Condensed" w:hAnsi="Bahnschrift Condensed" w:cstheme="minorBidi"/>
          <w:color w:val="auto"/>
        </w:rPr>
      </w:pPr>
      <w:r>
        <w:rPr>
          <w:rFonts w:ascii="Arial" w:hAnsi="Arial" w:cs="Arial"/>
          <w:noProof/>
          <w:lang w:val="en-US"/>
        </w:rPr>
        <mc:AlternateContent>
          <mc:Choice Requires="wps">
            <w:drawing>
              <wp:anchor distT="0" distB="0" distL="114300" distR="114300" simplePos="0" relativeHeight="251666432" behindDoc="0" locked="0" layoutInCell="1" allowOverlap="1" wp14:anchorId="6843F58E" wp14:editId="0653CFC6">
                <wp:simplePos x="0" y="0"/>
                <wp:positionH relativeFrom="margin">
                  <wp:posOffset>-91440</wp:posOffset>
                </wp:positionH>
                <wp:positionV relativeFrom="paragraph">
                  <wp:posOffset>128270</wp:posOffset>
                </wp:positionV>
                <wp:extent cx="5362575" cy="198120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5362575" cy="19812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7F4C4C2"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242CF6A9"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6BFF7401"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4212368F" w14:textId="77777777" w:rsidR="00A07A9A" w:rsidRDefault="00A07A9A" w:rsidP="00A07A9A">
                            <w:pPr>
                              <w:spacing w:after="0" w:line="360" w:lineRule="auto"/>
                              <w:rPr>
                                <w:color w:val="000000" w:themeColor="text1"/>
                              </w:rPr>
                            </w:pPr>
                          </w:p>
                          <w:p w14:paraId="4FC3F0E1" w14:textId="77777777" w:rsidR="00A07A9A" w:rsidRDefault="00A07A9A" w:rsidP="00A07A9A">
                            <w:pPr>
                              <w:spacing w:after="0" w:line="360" w:lineRule="auto"/>
                              <w:rPr>
                                <w:color w:val="000000" w:themeColor="text1"/>
                              </w:rPr>
                            </w:pPr>
                          </w:p>
                          <w:p w14:paraId="2AFCB4EB" w14:textId="77777777" w:rsidR="00A07A9A" w:rsidRDefault="00A07A9A" w:rsidP="00A07A9A">
                            <w:pPr>
                              <w:spacing w:after="0" w:line="360" w:lineRule="auto"/>
                              <w:rPr>
                                <w:color w:val="000000" w:themeColor="text1"/>
                              </w:rPr>
                            </w:pPr>
                          </w:p>
                          <w:p w14:paraId="3BB5524B" w14:textId="77777777" w:rsidR="00A07A9A" w:rsidRDefault="00A07A9A" w:rsidP="00A07A9A">
                            <w:pPr>
                              <w:spacing w:after="0" w:line="360" w:lineRule="auto"/>
                              <w:rPr>
                                <w:color w:val="000000" w:themeColor="text1"/>
                              </w:rPr>
                            </w:pPr>
                          </w:p>
                          <w:p w14:paraId="3622E68E" w14:textId="77777777" w:rsidR="00A07A9A" w:rsidRPr="003F35EE" w:rsidRDefault="00A07A9A" w:rsidP="00A07A9A">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3F58E" id="Rectángulo 40" o:spid="_x0000_s1036" style="position:absolute;left:0;text-align:left;margin-left:-7.2pt;margin-top:10.1pt;width:422.25pt;height:1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" fillcolor="white [3212]" strokecolor="#1f4d78 [1604]" strokeweight="1pt">
                <v:stroke dashstyle="3 1"/>
                <v:textbox>
                  <w:txbxContent>
                    <w:p w14:paraId="17F4C4C2"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242CF6A9"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6BFF7401"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4212368F" w14:textId="77777777" w:rsidR="00A07A9A" w:rsidRDefault="00A07A9A" w:rsidP="00A07A9A">
                      <w:pPr>
                        <w:spacing w:after="0" w:line="360" w:lineRule="auto"/>
                        <w:rPr>
                          <w:color w:val="000000" w:themeColor="text1"/>
                        </w:rPr>
                      </w:pPr>
                    </w:p>
                    <w:p w14:paraId="4FC3F0E1" w14:textId="77777777" w:rsidR="00A07A9A" w:rsidRDefault="00A07A9A" w:rsidP="00A07A9A">
                      <w:pPr>
                        <w:spacing w:after="0" w:line="360" w:lineRule="auto"/>
                        <w:rPr>
                          <w:color w:val="000000" w:themeColor="text1"/>
                        </w:rPr>
                      </w:pPr>
                    </w:p>
                    <w:p w14:paraId="2AFCB4EB" w14:textId="77777777" w:rsidR="00A07A9A" w:rsidRDefault="00A07A9A" w:rsidP="00A07A9A">
                      <w:pPr>
                        <w:spacing w:after="0" w:line="360" w:lineRule="auto"/>
                        <w:rPr>
                          <w:color w:val="000000" w:themeColor="text1"/>
                        </w:rPr>
                      </w:pPr>
                    </w:p>
                    <w:p w14:paraId="3BB5524B" w14:textId="77777777" w:rsidR="00A07A9A" w:rsidRDefault="00A07A9A" w:rsidP="00A07A9A">
                      <w:pPr>
                        <w:spacing w:after="0" w:line="360" w:lineRule="auto"/>
                        <w:rPr>
                          <w:color w:val="000000" w:themeColor="text1"/>
                        </w:rPr>
                      </w:pPr>
                    </w:p>
                    <w:p w14:paraId="3622E68E" w14:textId="77777777" w:rsidR="00A07A9A" w:rsidRPr="003F35EE" w:rsidRDefault="00A07A9A" w:rsidP="00A07A9A">
                      <w:pPr>
                        <w:spacing w:after="0" w:line="360" w:lineRule="auto"/>
                        <w:rPr>
                          <w:color w:val="000000" w:themeColor="text1"/>
                        </w:rPr>
                      </w:pPr>
                    </w:p>
                  </w:txbxContent>
                </v:textbox>
                <w10:wrap anchorx="margin"/>
              </v:rect>
            </w:pict>
          </mc:Fallback>
        </mc:AlternateContent>
      </w:r>
    </w:p>
    <w:p w14:paraId="77DFF44B" w14:textId="379ABFB0" w:rsidR="00671C0E" w:rsidRPr="00A132CF" w:rsidRDefault="00671C0E" w:rsidP="00A07A9A">
      <w:pPr>
        <w:pStyle w:val="Default"/>
        <w:jc w:val="both"/>
        <w:rPr>
          <w:rFonts w:ascii="Bahnschrift Condensed" w:hAnsi="Bahnschrift Condensed" w:cstheme="minorBidi"/>
          <w:color w:val="auto"/>
        </w:rPr>
      </w:pPr>
    </w:p>
    <w:p w14:paraId="53AD8A51" w14:textId="77777777" w:rsidR="00A07A9A" w:rsidRDefault="00A07A9A" w:rsidP="00A07A9A">
      <w:pPr>
        <w:tabs>
          <w:tab w:val="left" w:pos="680"/>
        </w:tabs>
        <w:spacing w:after="0" w:line="240" w:lineRule="auto"/>
        <w:jc w:val="both"/>
        <w:rPr>
          <w:rFonts w:ascii="Britannic Bold" w:hAnsi="Britannic Bold"/>
          <w:sz w:val="28"/>
          <w:szCs w:val="28"/>
        </w:rPr>
      </w:pPr>
    </w:p>
    <w:p w14:paraId="755B31FB" w14:textId="6AF1BEEB" w:rsidR="00A07A9A" w:rsidRPr="00204C3B" w:rsidRDefault="00A07A9A" w:rsidP="00A07A9A">
      <w:pPr>
        <w:tabs>
          <w:tab w:val="left" w:pos="680"/>
        </w:tabs>
        <w:spacing w:after="0" w:line="240" w:lineRule="auto"/>
        <w:ind w:left="4248"/>
        <w:jc w:val="both"/>
        <w:rPr>
          <w:rFonts w:ascii="Arial Narrow" w:eastAsia="Times New Roman" w:hAnsi="Arial Narrow" w:cs="Arial"/>
          <w:sz w:val="16"/>
          <w:szCs w:val="16"/>
          <w:lang w:val="es-ES_tradnl" w:eastAsia="es-CO"/>
        </w:rPr>
      </w:pPr>
    </w:p>
    <w:p w14:paraId="46995E19" w14:textId="77777777" w:rsidR="00A07A9A" w:rsidRPr="00224BD6" w:rsidRDefault="00A07A9A" w:rsidP="00A07A9A">
      <w:pPr>
        <w:tabs>
          <w:tab w:val="left" w:pos="680"/>
        </w:tabs>
        <w:spacing w:after="0" w:line="240" w:lineRule="auto"/>
        <w:jc w:val="both"/>
        <w:rPr>
          <w:rFonts w:ascii="Arial Narrow" w:eastAsia="Times New Roman" w:hAnsi="Arial Narrow" w:cs="Arial"/>
          <w:lang w:val="es-ES_tradnl" w:eastAsia="es-CO"/>
        </w:rPr>
      </w:pPr>
      <w:r>
        <w:rPr>
          <w:rFonts w:ascii="Arial" w:hAnsi="Arial" w:cs="Arial"/>
          <w:noProof/>
          <w:lang w:val="en-US"/>
        </w:rPr>
        <mc:AlternateContent>
          <mc:Choice Requires="wps">
            <w:drawing>
              <wp:anchor distT="0" distB="0" distL="114300" distR="114300" simplePos="0" relativeHeight="251665408" behindDoc="0" locked="0" layoutInCell="1" allowOverlap="1" wp14:anchorId="5FF26FBC" wp14:editId="72B57994">
                <wp:simplePos x="0" y="0"/>
                <wp:positionH relativeFrom="column">
                  <wp:posOffset>4946015</wp:posOffset>
                </wp:positionH>
                <wp:positionV relativeFrom="paragraph">
                  <wp:posOffset>205740</wp:posOffset>
                </wp:positionV>
                <wp:extent cx="1398270" cy="998220"/>
                <wp:effectExtent l="114300" t="266700" r="87630" b="259080"/>
                <wp:wrapNone/>
                <wp:docPr id="41" name="Rectángulo redondeado 41"/>
                <wp:cNvGraphicFramePr/>
                <a:graphic xmlns:a="http://schemas.openxmlformats.org/drawingml/2006/main">
                  <a:graphicData uri="http://schemas.microsoft.com/office/word/2010/wordprocessingShape">
                    <wps:wsp>
                      <wps:cNvSpPr/>
                      <wps:spPr>
                        <a:xfrm rot="2051786">
                          <a:off x="0" y="0"/>
                          <a:ext cx="1398270"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2B72A" w14:textId="77777777" w:rsidR="00A07A9A" w:rsidRDefault="00A07A9A" w:rsidP="00A07A9A">
                            <w:pPr>
                              <w:jc w:val="center"/>
                            </w:pPr>
                            <w:r>
                              <w:rPr>
                                <w:noProof/>
                                <w:lang w:val="en-US"/>
                              </w:rPr>
                              <w:drawing>
                                <wp:inline distT="0" distB="0" distL="0" distR="0" wp14:anchorId="755FDA83" wp14:editId="794ED703">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26FBC" id="Rectángulo redondeado 41" o:spid="_x0000_s1037" style="position:absolute;left:0;text-align:left;margin-left:389.45pt;margin-top:16.2pt;width:110.1pt;height:78.6pt;rotation:22410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" fillcolor="white [3212]" strokecolor="#1f4d78 [1604]" strokeweight="1pt">
                <v:stroke joinstyle="miter"/>
                <v:textbox>
                  <w:txbxContent>
                    <w:p w14:paraId="66E2B72A" w14:textId="77777777" w:rsidR="00A07A9A" w:rsidRDefault="00A07A9A" w:rsidP="00A07A9A">
                      <w:pPr>
                        <w:jc w:val="center"/>
                      </w:pPr>
                      <w:r>
                        <w:rPr>
                          <w:noProof/>
                          <w:lang w:val="en-US"/>
                        </w:rPr>
                        <w:drawing>
                          <wp:inline distT="0" distB="0" distL="0" distR="0" wp14:anchorId="755FDA83" wp14:editId="794ED703">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p>
    <w:p w14:paraId="04BBBEED" w14:textId="77777777" w:rsidR="00A07A9A" w:rsidRDefault="00A07A9A" w:rsidP="00A07A9A">
      <w:pPr>
        <w:pStyle w:val="Default"/>
        <w:jc w:val="both"/>
        <w:rPr>
          <w:rFonts w:ascii="Arial" w:hAnsi="Arial" w:cs="Arial"/>
          <w:sz w:val="22"/>
          <w:szCs w:val="22"/>
        </w:rPr>
      </w:pPr>
    </w:p>
    <w:p w14:paraId="31983568" w14:textId="5D4AD611" w:rsidR="00A07A9A" w:rsidRDefault="00671C0E" w:rsidP="00A07A9A">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14AD8F3" wp14:editId="0C879CFB">
                <wp:simplePos x="0" y="0"/>
                <wp:positionH relativeFrom="margin">
                  <wp:align>left</wp:align>
                </wp:positionH>
                <wp:positionV relativeFrom="paragraph">
                  <wp:posOffset>13335</wp:posOffset>
                </wp:positionV>
                <wp:extent cx="2066925" cy="885825"/>
                <wp:effectExtent l="0" t="0" r="28575" b="28575"/>
                <wp:wrapNone/>
                <wp:docPr id="43" name="Rectángulo redondeado 43"/>
                <wp:cNvGraphicFramePr/>
                <a:graphic xmlns:a="http://schemas.openxmlformats.org/drawingml/2006/main">
                  <a:graphicData uri="http://schemas.microsoft.com/office/word/2010/wordprocessingShape">
                    <wps:wsp>
                      <wps:cNvSpPr/>
                      <wps:spPr>
                        <a:xfrm>
                          <a:off x="0" y="0"/>
                          <a:ext cx="2066925" cy="885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606BA2"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79803384"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Lucas 3, 21-22</w:t>
                            </w:r>
                          </w:p>
                          <w:p w14:paraId="4645444A"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Ezequiel 36, 24-26</w:t>
                            </w:r>
                          </w:p>
                          <w:p w14:paraId="6A59B61A"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Gálatas 3:27</w:t>
                            </w:r>
                          </w:p>
                          <w:p w14:paraId="7C1D6DD2" w14:textId="77777777" w:rsidR="00A07A9A" w:rsidRPr="00712B9C" w:rsidRDefault="00A07A9A" w:rsidP="00A07A9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D8F3" id="Rectángulo redondeado 43" o:spid="_x0000_s1038" style="position:absolute;left:0;text-align:left;margin-left:0;margin-top:1.05pt;width:162.75pt;height:69.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" filled="f" strokecolor="#1f4d78 [1604]" strokeweight="1pt">
                <v:stroke joinstyle="miter"/>
                <v:textbox>
                  <w:txbxContent>
                    <w:p w14:paraId="68606BA2"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79803384"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Lucas 3, 21-22</w:t>
                      </w:r>
                    </w:p>
                    <w:p w14:paraId="4645444A"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Ezequiel 36, 24-26</w:t>
                      </w:r>
                    </w:p>
                    <w:p w14:paraId="6A59B61A"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Gálatas 3:27</w:t>
                      </w:r>
                    </w:p>
                    <w:p w14:paraId="7C1D6DD2" w14:textId="77777777" w:rsidR="00A07A9A" w:rsidRPr="00712B9C" w:rsidRDefault="00A07A9A" w:rsidP="00A07A9A">
                      <w:pPr>
                        <w:jc w:val="center"/>
                        <w:rPr>
                          <w:sz w:val="24"/>
                          <w:szCs w:val="24"/>
                        </w:rPr>
                      </w:pPr>
                    </w:p>
                  </w:txbxContent>
                </v:textbox>
                <w10:wrap anchorx="margin"/>
              </v:roundrect>
            </w:pict>
          </mc:Fallback>
        </mc:AlternateContent>
      </w:r>
    </w:p>
    <w:p w14:paraId="3745B02C" w14:textId="77777777" w:rsidR="00A07A9A" w:rsidRDefault="00A07A9A" w:rsidP="00A07A9A">
      <w:pPr>
        <w:pStyle w:val="Default"/>
        <w:jc w:val="both"/>
        <w:rPr>
          <w:rFonts w:ascii="Arial" w:hAnsi="Arial" w:cs="Arial"/>
          <w:sz w:val="22"/>
          <w:szCs w:val="22"/>
        </w:rPr>
      </w:pPr>
    </w:p>
    <w:p w14:paraId="07845637" w14:textId="5948EA21" w:rsidR="00A07A9A" w:rsidRDefault="00A07A9A" w:rsidP="00A07A9A">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668480" behindDoc="0" locked="0" layoutInCell="1" allowOverlap="1" wp14:anchorId="37060D64" wp14:editId="50A713BF">
                <wp:simplePos x="0" y="0"/>
                <wp:positionH relativeFrom="column">
                  <wp:posOffset>2204085</wp:posOffset>
                </wp:positionH>
                <wp:positionV relativeFrom="paragraph">
                  <wp:posOffset>6984</wp:posOffset>
                </wp:positionV>
                <wp:extent cx="3009900" cy="600075"/>
                <wp:effectExtent l="0" t="0" r="19050" b="28575"/>
                <wp:wrapNone/>
                <wp:docPr id="42" name="Rectángulo redondeado 42"/>
                <wp:cNvGraphicFramePr/>
                <a:graphic xmlns:a="http://schemas.openxmlformats.org/drawingml/2006/main">
                  <a:graphicData uri="http://schemas.microsoft.com/office/word/2010/wordprocessingShape">
                    <wps:wsp>
                      <wps:cNvSpPr/>
                      <wps:spPr>
                        <a:xfrm>
                          <a:off x="0" y="0"/>
                          <a:ext cx="30099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011555" w14:textId="4BFE5C0F"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39B9A183"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CIC 1263 al 1266</w:t>
                            </w:r>
                          </w:p>
                          <w:p w14:paraId="781E89DB" w14:textId="77777777" w:rsidR="00671C0E" w:rsidRDefault="00671C0E" w:rsidP="00A07A9A">
                            <w:pPr>
                              <w:spacing w:after="0" w:line="240" w:lineRule="auto"/>
                              <w:jc w:val="center"/>
                              <w:rPr>
                                <w:rFonts w:ascii="Bradley Hand ITC" w:hAnsi="Bradley Hand ITC"/>
                                <w:color w:val="000000" w:themeColor="text1"/>
                                <w:sz w:val="36"/>
                                <w:szCs w:val="36"/>
                              </w:rPr>
                            </w:pPr>
                          </w:p>
                          <w:p w14:paraId="640E4F26" w14:textId="77777777" w:rsidR="00A07A9A" w:rsidRDefault="00A07A9A" w:rsidP="00A07A9A">
                            <w:pPr>
                              <w:spacing w:after="0" w:line="240" w:lineRule="auto"/>
                              <w:jc w:val="center"/>
                              <w:rPr>
                                <w:rFonts w:ascii="Bradley Hand ITC" w:hAnsi="Bradley Hand ITC"/>
                                <w:color w:val="000000" w:themeColor="text1"/>
                                <w:sz w:val="36"/>
                                <w:szCs w:val="36"/>
                              </w:rPr>
                            </w:pPr>
                          </w:p>
                          <w:p w14:paraId="13FF4C35" w14:textId="77777777" w:rsidR="00A07A9A" w:rsidRPr="009D74F0" w:rsidRDefault="00A07A9A" w:rsidP="00A07A9A">
                            <w:pPr>
                              <w:spacing w:after="0" w:line="240" w:lineRule="auto"/>
                              <w:jc w:val="center"/>
                              <w:rPr>
                                <w:rFonts w:ascii="Arial Narrow" w:hAnsi="Arial Narrow"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60D64" id="Rectángulo redondeado 42" o:spid="_x0000_s1039" style="position:absolute;left:0;text-align:left;margin-left:173.55pt;margin-top:.55pt;width:237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" filled="f" strokecolor="#1f4d78 [1604]" strokeweight="1pt">
                <v:stroke joinstyle="miter"/>
                <v:textbox>
                  <w:txbxContent>
                    <w:p w14:paraId="7D011555" w14:textId="4BFE5C0F"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39B9A183" w14:textId="77777777" w:rsidR="00671C0E" w:rsidRDefault="00671C0E" w:rsidP="00671C0E">
                      <w:pPr>
                        <w:spacing w:after="0" w:line="240" w:lineRule="auto"/>
                        <w:jc w:val="center"/>
                        <w:rPr>
                          <w:rFonts w:ascii="Arial" w:hAnsi="Arial" w:cs="Arial"/>
                          <w:color w:val="000000"/>
                          <w:shd w:val="clear" w:color="auto" w:fill="FFFFFF"/>
                        </w:rPr>
                      </w:pPr>
                      <w:r>
                        <w:rPr>
                          <w:rFonts w:ascii="Arial" w:hAnsi="Arial" w:cs="Arial"/>
                          <w:color w:val="000000"/>
                          <w:shd w:val="clear" w:color="auto" w:fill="FFFFFF"/>
                        </w:rPr>
                        <w:t>CIC 1263 al 1266</w:t>
                      </w:r>
                    </w:p>
                    <w:p w14:paraId="781E89DB" w14:textId="77777777" w:rsidR="00671C0E" w:rsidRDefault="00671C0E" w:rsidP="00A07A9A">
                      <w:pPr>
                        <w:spacing w:after="0" w:line="240" w:lineRule="auto"/>
                        <w:jc w:val="center"/>
                        <w:rPr>
                          <w:rFonts w:ascii="Bradley Hand ITC" w:hAnsi="Bradley Hand ITC"/>
                          <w:color w:val="000000" w:themeColor="text1"/>
                          <w:sz w:val="36"/>
                          <w:szCs w:val="36"/>
                        </w:rPr>
                      </w:pPr>
                    </w:p>
                    <w:p w14:paraId="640E4F26" w14:textId="77777777" w:rsidR="00A07A9A" w:rsidRDefault="00A07A9A" w:rsidP="00A07A9A">
                      <w:pPr>
                        <w:spacing w:after="0" w:line="240" w:lineRule="auto"/>
                        <w:jc w:val="center"/>
                        <w:rPr>
                          <w:rFonts w:ascii="Bradley Hand ITC" w:hAnsi="Bradley Hand ITC"/>
                          <w:color w:val="000000" w:themeColor="text1"/>
                          <w:sz w:val="36"/>
                          <w:szCs w:val="36"/>
                        </w:rPr>
                      </w:pPr>
                    </w:p>
                    <w:p w14:paraId="13FF4C35" w14:textId="77777777" w:rsidR="00A07A9A" w:rsidRPr="009D74F0" w:rsidRDefault="00A07A9A" w:rsidP="00A07A9A">
                      <w:pPr>
                        <w:spacing w:after="0" w:line="240" w:lineRule="auto"/>
                        <w:jc w:val="center"/>
                        <w:rPr>
                          <w:rFonts w:ascii="Arial Narrow" w:hAnsi="Arial Narrow" w:cs="Arial"/>
                          <w:color w:val="000000" w:themeColor="text1"/>
                        </w:rPr>
                      </w:pPr>
                    </w:p>
                  </w:txbxContent>
                </v:textbox>
              </v:roundrect>
            </w:pict>
          </mc:Fallback>
        </mc:AlternateContent>
      </w:r>
    </w:p>
    <w:p w14:paraId="7AEC215E" w14:textId="77777777" w:rsidR="00A07A9A" w:rsidRDefault="00A07A9A" w:rsidP="00A07A9A">
      <w:pPr>
        <w:pStyle w:val="Default"/>
        <w:jc w:val="both"/>
        <w:rPr>
          <w:rFonts w:ascii="Arial" w:hAnsi="Arial" w:cs="Arial"/>
          <w:sz w:val="22"/>
          <w:szCs w:val="22"/>
        </w:rPr>
      </w:pPr>
    </w:p>
    <w:p w14:paraId="4FC9057D" w14:textId="77777777" w:rsidR="00A07A9A" w:rsidRDefault="00A07A9A" w:rsidP="00A07A9A">
      <w:pPr>
        <w:pStyle w:val="Default"/>
        <w:jc w:val="both"/>
        <w:rPr>
          <w:rFonts w:ascii="Arial" w:hAnsi="Arial" w:cs="Arial"/>
          <w:sz w:val="22"/>
          <w:szCs w:val="22"/>
        </w:rPr>
      </w:pPr>
    </w:p>
    <w:p w14:paraId="6DE46D71" w14:textId="77777777" w:rsidR="00A07A9A" w:rsidRDefault="00A07A9A" w:rsidP="00A07A9A">
      <w:pPr>
        <w:pStyle w:val="Default"/>
        <w:jc w:val="both"/>
        <w:rPr>
          <w:rFonts w:ascii="Arial" w:hAnsi="Arial" w:cs="Arial"/>
          <w:sz w:val="22"/>
          <w:szCs w:val="22"/>
        </w:rPr>
      </w:pPr>
    </w:p>
    <w:p w14:paraId="6F476A81" w14:textId="77777777" w:rsidR="00A07A9A" w:rsidRDefault="00A07A9A" w:rsidP="00A07A9A">
      <w:pPr>
        <w:pStyle w:val="Default"/>
        <w:jc w:val="both"/>
        <w:rPr>
          <w:rFonts w:ascii="Arial" w:hAnsi="Arial" w:cs="Arial"/>
          <w:sz w:val="22"/>
          <w:szCs w:val="22"/>
        </w:rPr>
      </w:pPr>
    </w:p>
    <w:p w14:paraId="5B3912F3" w14:textId="77777777" w:rsidR="00671C0E" w:rsidRDefault="00671C0E" w:rsidP="00A07A9A">
      <w:pPr>
        <w:spacing w:after="0" w:line="240" w:lineRule="auto"/>
        <w:rPr>
          <w:rFonts w:ascii="Britannic Bold" w:hAnsi="Britannic Bold"/>
          <w:sz w:val="28"/>
          <w:szCs w:val="28"/>
        </w:rPr>
      </w:pPr>
    </w:p>
    <w:p w14:paraId="21CDCAC8" w14:textId="405A1735" w:rsidR="00A07A9A" w:rsidRPr="002D2037" w:rsidRDefault="00A07A9A" w:rsidP="00A07A9A">
      <w:pPr>
        <w:spacing w:after="0" w:line="240" w:lineRule="auto"/>
        <w:rPr>
          <w:rFonts w:ascii="Britannic Bold" w:hAnsi="Britannic Bold"/>
          <w:sz w:val="28"/>
          <w:szCs w:val="28"/>
        </w:rPr>
      </w:pPr>
      <w:r>
        <w:rPr>
          <w:rFonts w:ascii="Britannic Bold" w:hAnsi="Britannic Bold"/>
          <w:sz w:val="28"/>
          <w:szCs w:val="28"/>
        </w:rPr>
        <w:lastRenderedPageBreak/>
        <w:t>P</w:t>
      </w:r>
      <w:r w:rsidRPr="002D2037">
        <w:rPr>
          <w:rFonts w:ascii="Britannic Bold" w:hAnsi="Britannic Bold"/>
          <w:sz w:val="28"/>
          <w:szCs w:val="28"/>
        </w:rPr>
        <w:t xml:space="preserve">aso Cinco – Trabajemos </w:t>
      </w:r>
    </w:p>
    <w:p w14:paraId="6EE90E21" w14:textId="77777777" w:rsidR="00A07A9A" w:rsidRPr="002D2037" w:rsidRDefault="00A07A9A" w:rsidP="00A07A9A">
      <w:pPr>
        <w:pStyle w:val="Default"/>
        <w:jc w:val="both"/>
        <w:rPr>
          <w:rFonts w:ascii="Bahnschrift Condensed" w:hAnsi="Bahnschrift Condensed" w:cs="Arial"/>
          <w:b/>
          <w:sz w:val="28"/>
          <w:szCs w:val="28"/>
        </w:rPr>
      </w:pPr>
      <w:r w:rsidRPr="002D2037">
        <w:rPr>
          <w:rFonts w:ascii="Bahnschrift Condensed" w:hAnsi="Bahnschrift Condensed" w:cs="Arial"/>
          <w:b/>
          <w:sz w:val="28"/>
          <w:szCs w:val="28"/>
        </w:rPr>
        <w:t>*** Recuerden que las actividades serán revisadas por los catequistas y se constituyen en la evidencia de un buen compromiso con el proceso de crecimiento familiar en la fe.</w:t>
      </w:r>
    </w:p>
    <w:p w14:paraId="7DD00005" w14:textId="77777777" w:rsidR="00A07A9A" w:rsidRDefault="00A07A9A" w:rsidP="00A07A9A">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4384" behindDoc="0" locked="0" layoutInCell="1" allowOverlap="1" wp14:anchorId="2DC868EB" wp14:editId="25594D88">
                <wp:simplePos x="0" y="0"/>
                <wp:positionH relativeFrom="margin">
                  <wp:align>right</wp:align>
                </wp:positionH>
                <wp:positionV relativeFrom="paragraph">
                  <wp:posOffset>173355</wp:posOffset>
                </wp:positionV>
                <wp:extent cx="6477000" cy="3695700"/>
                <wp:effectExtent l="38100" t="38100" r="38100" b="38100"/>
                <wp:wrapNone/>
                <wp:docPr id="57" name="Rectángulo 57"/>
                <wp:cNvGraphicFramePr/>
                <a:graphic xmlns:a="http://schemas.openxmlformats.org/drawingml/2006/main">
                  <a:graphicData uri="http://schemas.microsoft.com/office/word/2010/wordprocessingShape">
                    <wps:wsp>
                      <wps:cNvSpPr/>
                      <wps:spPr>
                        <a:xfrm>
                          <a:off x="0" y="0"/>
                          <a:ext cx="6477000" cy="3695700"/>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14:paraId="20B43E43" w14:textId="77777777" w:rsidR="00671C0E" w:rsidRDefault="00671C0E" w:rsidP="00A07A9A">
                            <w:pPr>
                              <w:spacing w:after="0" w:line="240" w:lineRule="auto"/>
                              <w:rPr>
                                <w:b/>
                                <w:color w:val="000000" w:themeColor="text1"/>
                                <w:sz w:val="24"/>
                                <w:szCs w:val="24"/>
                              </w:rPr>
                            </w:pPr>
                            <w:r>
                              <w:rPr>
                                <w:b/>
                                <w:color w:val="000000" w:themeColor="text1"/>
                                <w:sz w:val="24"/>
                                <w:szCs w:val="24"/>
                              </w:rPr>
                              <w:t>Pegar una foto de la celebración del Bautismo del niño y compartir sobre la experiencia vivida.</w:t>
                            </w:r>
                          </w:p>
                          <w:p w14:paraId="566DDC13" w14:textId="77777777" w:rsidR="00671C0E" w:rsidRDefault="00671C0E" w:rsidP="00A07A9A">
                            <w:pPr>
                              <w:spacing w:after="0" w:line="240" w:lineRule="auto"/>
                              <w:rPr>
                                <w:b/>
                                <w:color w:val="000000" w:themeColor="text1"/>
                                <w:sz w:val="24"/>
                                <w:szCs w:val="24"/>
                              </w:rPr>
                            </w:pPr>
                          </w:p>
                          <w:p w14:paraId="639FC688" w14:textId="77777777" w:rsidR="00671C0E" w:rsidRDefault="00671C0E" w:rsidP="00A07A9A">
                            <w:pPr>
                              <w:spacing w:after="0" w:line="240" w:lineRule="auto"/>
                              <w:rPr>
                                <w:b/>
                                <w:color w:val="000000" w:themeColor="text1"/>
                                <w:sz w:val="24"/>
                                <w:szCs w:val="24"/>
                              </w:rPr>
                            </w:pPr>
                          </w:p>
                          <w:p w14:paraId="521CE76A" w14:textId="77777777" w:rsidR="00671C0E" w:rsidRDefault="00671C0E" w:rsidP="00A07A9A">
                            <w:pPr>
                              <w:spacing w:after="0" w:line="240" w:lineRule="auto"/>
                              <w:rPr>
                                <w:b/>
                                <w:color w:val="000000" w:themeColor="text1"/>
                                <w:sz w:val="24"/>
                                <w:szCs w:val="24"/>
                              </w:rPr>
                            </w:pPr>
                          </w:p>
                          <w:p w14:paraId="5EFFA667" w14:textId="77777777" w:rsidR="00671C0E" w:rsidRDefault="00671C0E" w:rsidP="00A07A9A">
                            <w:pPr>
                              <w:spacing w:after="0" w:line="240" w:lineRule="auto"/>
                              <w:rPr>
                                <w:b/>
                                <w:color w:val="000000" w:themeColor="text1"/>
                                <w:sz w:val="24"/>
                                <w:szCs w:val="24"/>
                              </w:rPr>
                            </w:pPr>
                          </w:p>
                          <w:p w14:paraId="561009EC" w14:textId="77777777" w:rsidR="00671C0E" w:rsidRDefault="00671C0E" w:rsidP="00A07A9A">
                            <w:pPr>
                              <w:spacing w:after="0" w:line="240" w:lineRule="auto"/>
                              <w:rPr>
                                <w:b/>
                                <w:color w:val="000000" w:themeColor="text1"/>
                                <w:sz w:val="24"/>
                                <w:szCs w:val="24"/>
                              </w:rPr>
                            </w:pPr>
                          </w:p>
                          <w:p w14:paraId="465D0A6F" w14:textId="77777777" w:rsidR="00671C0E" w:rsidRDefault="00671C0E" w:rsidP="00A07A9A">
                            <w:pPr>
                              <w:spacing w:after="0" w:line="240" w:lineRule="auto"/>
                              <w:rPr>
                                <w:b/>
                                <w:color w:val="000000" w:themeColor="text1"/>
                                <w:sz w:val="24"/>
                                <w:szCs w:val="24"/>
                              </w:rPr>
                            </w:pPr>
                          </w:p>
                          <w:p w14:paraId="39D10C3E" w14:textId="77777777" w:rsidR="00671C0E" w:rsidRDefault="00671C0E" w:rsidP="00A07A9A">
                            <w:pPr>
                              <w:spacing w:after="0" w:line="240" w:lineRule="auto"/>
                              <w:rPr>
                                <w:b/>
                                <w:color w:val="000000" w:themeColor="text1"/>
                                <w:sz w:val="24"/>
                                <w:szCs w:val="24"/>
                              </w:rPr>
                            </w:pPr>
                          </w:p>
                          <w:p w14:paraId="68E9D38F" w14:textId="6E001B5E" w:rsidR="00671C0E" w:rsidRDefault="00671C0E" w:rsidP="00A07A9A">
                            <w:pPr>
                              <w:spacing w:after="0" w:line="240" w:lineRule="auto"/>
                              <w:rPr>
                                <w:b/>
                                <w:color w:val="000000" w:themeColor="text1"/>
                                <w:sz w:val="24"/>
                                <w:szCs w:val="24"/>
                              </w:rPr>
                            </w:pPr>
                          </w:p>
                          <w:p w14:paraId="1526D17F" w14:textId="0D3FC1CB" w:rsidR="00671C0E" w:rsidRDefault="00671C0E" w:rsidP="00A07A9A">
                            <w:pPr>
                              <w:spacing w:after="0" w:line="240" w:lineRule="auto"/>
                              <w:rPr>
                                <w:b/>
                                <w:color w:val="000000" w:themeColor="text1"/>
                                <w:sz w:val="24"/>
                                <w:szCs w:val="24"/>
                              </w:rPr>
                            </w:pPr>
                          </w:p>
                          <w:p w14:paraId="61FA3540" w14:textId="56D9D468" w:rsidR="00671C0E" w:rsidRDefault="00671C0E" w:rsidP="00A07A9A">
                            <w:pPr>
                              <w:spacing w:after="0" w:line="240" w:lineRule="auto"/>
                              <w:rPr>
                                <w:b/>
                                <w:color w:val="000000" w:themeColor="text1"/>
                                <w:sz w:val="24"/>
                                <w:szCs w:val="24"/>
                              </w:rPr>
                            </w:pPr>
                          </w:p>
                          <w:p w14:paraId="7DB672CB" w14:textId="5B5ECDDB" w:rsidR="00671C0E" w:rsidRDefault="00671C0E" w:rsidP="00A07A9A">
                            <w:pPr>
                              <w:spacing w:after="0" w:line="240" w:lineRule="auto"/>
                              <w:rPr>
                                <w:b/>
                                <w:color w:val="000000" w:themeColor="text1"/>
                                <w:sz w:val="24"/>
                                <w:szCs w:val="24"/>
                              </w:rPr>
                            </w:pPr>
                          </w:p>
                          <w:p w14:paraId="5F0C2AFD" w14:textId="403BB7AB" w:rsidR="00671C0E" w:rsidRDefault="00671C0E" w:rsidP="00A07A9A">
                            <w:pPr>
                              <w:spacing w:after="0" w:line="240" w:lineRule="auto"/>
                              <w:rPr>
                                <w:b/>
                                <w:color w:val="000000" w:themeColor="text1"/>
                                <w:sz w:val="24"/>
                                <w:szCs w:val="24"/>
                              </w:rPr>
                            </w:pPr>
                            <w:r>
                              <w:rPr>
                                <w:b/>
                                <w:color w:val="000000" w:themeColor="text1"/>
                                <w:sz w:val="24"/>
                                <w:szCs w:val="24"/>
                              </w:rPr>
                              <w:t>Escribir un compromiso que le permita a toda la familia vivir como auténticos bautizados</w:t>
                            </w:r>
                          </w:p>
                          <w:p w14:paraId="006E8909" w14:textId="77777777" w:rsidR="00671C0E" w:rsidRDefault="00671C0E" w:rsidP="00A07A9A">
                            <w:pPr>
                              <w:spacing w:after="0" w:line="240" w:lineRule="auto"/>
                              <w:rPr>
                                <w:b/>
                                <w:color w:val="000000" w:themeColor="text1"/>
                                <w:sz w:val="24"/>
                                <w:szCs w:val="24"/>
                              </w:rPr>
                            </w:pPr>
                          </w:p>
                          <w:p w14:paraId="2B038034" w14:textId="77777777" w:rsidR="00671C0E" w:rsidRDefault="00671C0E" w:rsidP="00A07A9A">
                            <w:pPr>
                              <w:spacing w:after="0" w:line="240" w:lineRule="auto"/>
                              <w:rPr>
                                <w:b/>
                                <w:color w:val="000000" w:themeColor="text1"/>
                                <w:sz w:val="24"/>
                                <w:szCs w:val="24"/>
                              </w:rPr>
                            </w:pPr>
                          </w:p>
                          <w:p w14:paraId="2583A8E7" w14:textId="2B8BBDF7" w:rsidR="00A07A9A" w:rsidRDefault="00A07A9A" w:rsidP="00A07A9A">
                            <w:pPr>
                              <w:spacing w:after="0" w:line="240" w:lineRule="auto"/>
                              <w:rPr>
                                <w:b/>
                                <w:color w:val="000000" w:themeColor="text1"/>
                                <w:sz w:val="24"/>
                                <w:szCs w:val="24"/>
                              </w:rPr>
                            </w:pPr>
                            <w:r>
                              <w:rPr>
                                <w:b/>
                                <w:color w:val="000000" w:themeColor="text1"/>
                                <w:sz w:val="24"/>
                                <w:szCs w:val="24"/>
                              </w:rPr>
                              <w:tab/>
                            </w:r>
                          </w:p>
                          <w:p w14:paraId="46F3624F" w14:textId="77777777" w:rsidR="00A07A9A" w:rsidRDefault="00A07A9A" w:rsidP="00A07A9A">
                            <w:pPr>
                              <w:spacing w:after="0" w:line="240" w:lineRule="auto"/>
                              <w:rPr>
                                <w:b/>
                                <w:color w:val="000000" w:themeColor="text1"/>
                                <w:sz w:val="24"/>
                                <w:szCs w:val="24"/>
                              </w:rPr>
                            </w:pPr>
                          </w:p>
                          <w:p w14:paraId="020F59FA" w14:textId="77777777" w:rsidR="00A07A9A" w:rsidRDefault="00A07A9A" w:rsidP="00A07A9A">
                            <w:pPr>
                              <w:spacing w:after="0" w:line="240" w:lineRule="auto"/>
                              <w:rPr>
                                <w:color w:val="000000" w:themeColor="text1"/>
                                <w:sz w:val="24"/>
                                <w:szCs w:val="24"/>
                              </w:rPr>
                            </w:pPr>
                          </w:p>
                          <w:p w14:paraId="21FB872A" w14:textId="77777777" w:rsidR="00A07A9A" w:rsidRDefault="00A07A9A" w:rsidP="00A07A9A">
                            <w:pPr>
                              <w:spacing w:after="0" w:line="240" w:lineRule="auto"/>
                              <w:rPr>
                                <w:color w:val="000000" w:themeColor="text1"/>
                                <w:sz w:val="24"/>
                                <w:szCs w:val="24"/>
                              </w:rPr>
                            </w:pPr>
                          </w:p>
                          <w:p w14:paraId="497D2AB4" w14:textId="77777777" w:rsidR="00A07A9A" w:rsidRDefault="00A07A9A" w:rsidP="00A07A9A">
                            <w:pPr>
                              <w:spacing w:after="0" w:line="240" w:lineRule="auto"/>
                              <w:rPr>
                                <w:color w:val="000000" w:themeColor="text1"/>
                                <w:sz w:val="24"/>
                                <w:szCs w:val="24"/>
                              </w:rPr>
                            </w:pPr>
                          </w:p>
                          <w:p w14:paraId="61DC2111" w14:textId="77777777" w:rsidR="00A07A9A" w:rsidRDefault="00A07A9A" w:rsidP="00A07A9A">
                            <w:pPr>
                              <w:spacing w:after="0" w:line="240" w:lineRule="auto"/>
                              <w:rPr>
                                <w:color w:val="000000" w:themeColor="text1"/>
                                <w:sz w:val="24"/>
                                <w:szCs w:val="24"/>
                              </w:rPr>
                            </w:pPr>
                          </w:p>
                          <w:p w14:paraId="54ED75AC" w14:textId="77777777" w:rsidR="00A07A9A" w:rsidRDefault="00A07A9A" w:rsidP="00A07A9A">
                            <w:pPr>
                              <w:spacing w:after="0" w:line="240" w:lineRule="auto"/>
                              <w:rPr>
                                <w:color w:val="000000" w:themeColor="text1"/>
                                <w:sz w:val="24"/>
                                <w:szCs w:val="24"/>
                              </w:rPr>
                            </w:pPr>
                          </w:p>
                          <w:p w14:paraId="34C821ED" w14:textId="77777777" w:rsidR="00A07A9A" w:rsidRDefault="00A07A9A" w:rsidP="00A07A9A">
                            <w:pPr>
                              <w:spacing w:after="0" w:line="240" w:lineRule="auto"/>
                              <w:rPr>
                                <w:color w:val="000000" w:themeColor="text1"/>
                                <w:sz w:val="24"/>
                                <w:szCs w:val="24"/>
                              </w:rPr>
                            </w:pPr>
                          </w:p>
                          <w:p w14:paraId="7CCA3DC9" w14:textId="77777777" w:rsidR="00A07A9A" w:rsidRDefault="00A07A9A" w:rsidP="00A07A9A">
                            <w:pPr>
                              <w:spacing w:after="0" w:line="240" w:lineRule="auto"/>
                              <w:rPr>
                                <w:color w:val="000000" w:themeColor="text1"/>
                                <w:sz w:val="24"/>
                                <w:szCs w:val="24"/>
                              </w:rPr>
                            </w:pPr>
                          </w:p>
                          <w:p w14:paraId="75B14D2A" w14:textId="77777777" w:rsidR="00A07A9A" w:rsidRDefault="00A07A9A" w:rsidP="00A07A9A">
                            <w:pPr>
                              <w:spacing w:after="0" w:line="240" w:lineRule="auto"/>
                              <w:rPr>
                                <w:color w:val="000000" w:themeColor="text1"/>
                                <w:sz w:val="24"/>
                                <w:szCs w:val="24"/>
                              </w:rPr>
                            </w:pPr>
                          </w:p>
                          <w:p w14:paraId="2DEA3BEB" w14:textId="77777777" w:rsidR="00A07A9A" w:rsidRDefault="00A07A9A" w:rsidP="00A07A9A">
                            <w:pPr>
                              <w:spacing w:after="0" w:line="240" w:lineRule="auto"/>
                              <w:rPr>
                                <w:color w:val="000000" w:themeColor="text1"/>
                                <w:sz w:val="24"/>
                                <w:szCs w:val="24"/>
                              </w:rPr>
                            </w:pPr>
                          </w:p>
                          <w:p w14:paraId="0E09835C" w14:textId="77777777" w:rsidR="00A07A9A" w:rsidRDefault="00A07A9A" w:rsidP="00A07A9A">
                            <w:pPr>
                              <w:spacing w:after="0" w:line="240" w:lineRule="auto"/>
                              <w:rPr>
                                <w:color w:val="000000" w:themeColor="text1"/>
                                <w:sz w:val="24"/>
                                <w:szCs w:val="24"/>
                              </w:rPr>
                            </w:pPr>
                          </w:p>
                          <w:p w14:paraId="1E0123DC" w14:textId="77777777" w:rsidR="00A07A9A" w:rsidRDefault="00A07A9A" w:rsidP="00A07A9A">
                            <w:pPr>
                              <w:spacing w:after="0" w:line="240" w:lineRule="auto"/>
                              <w:rPr>
                                <w:color w:val="000000" w:themeColor="text1"/>
                                <w:sz w:val="24"/>
                                <w:szCs w:val="24"/>
                              </w:rPr>
                            </w:pPr>
                          </w:p>
                          <w:p w14:paraId="2CC974AE" w14:textId="77777777" w:rsidR="00A07A9A" w:rsidRPr="00FC4CC8" w:rsidRDefault="00A07A9A" w:rsidP="00A07A9A">
                            <w:pPr>
                              <w:spacing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868EB" id="Rectángulo 57" o:spid="_x0000_s1040" style="position:absolute;left:0;text-align:left;margin-left:458.8pt;margin-top:13.65pt;width:510pt;height:291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" filled="f" strokecolor="#1f4d78 [1604]" strokeweight="5.5pt">
                <v:stroke linestyle="thinThin"/>
                <v:textbox>
                  <w:txbxContent>
                    <w:p w14:paraId="20B43E43" w14:textId="77777777" w:rsidR="00671C0E" w:rsidRDefault="00671C0E" w:rsidP="00A07A9A">
                      <w:pPr>
                        <w:spacing w:after="0" w:line="240" w:lineRule="auto"/>
                        <w:rPr>
                          <w:b/>
                          <w:color w:val="000000" w:themeColor="text1"/>
                          <w:sz w:val="24"/>
                          <w:szCs w:val="24"/>
                        </w:rPr>
                      </w:pPr>
                      <w:r>
                        <w:rPr>
                          <w:b/>
                          <w:color w:val="000000" w:themeColor="text1"/>
                          <w:sz w:val="24"/>
                          <w:szCs w:val="24"/>
                        </w:rPr>
                        <w:t>Pegar una foto de la celebración del Bautismo del niño y compartir sobre la experiencia vivida.</w:t>
                      </w:r>
                    </w:p>
                    <w:p w14:paraId="566DDC13" w14:textId="77777777" w:rsidR="00671C0E" w:rsidRDefault="00671C0E" w:rsidP="00A07A9A">
                      <w:pPr>
                        <w:spacing w:after="0" w:line="240" w:lineRule="auto"/>
                        <w:rPr>
                          <w:b/>
                          <w:color w:val="000000" w:themeColor="text1"/>
                          <w:sz w:val="24"/>
                          <w:szCs w:val="24"/>
                        </w:rPr>
                      </w:pPr>
                    </w:p>
                    <w:p w14:paraId="639FC688" w14:textId="77777777" w:rsidR="00671C0E" w:rsidRDefault="00671C0E" w:rsidP="00A07A9A">
                      <w:pPr>
                        <w:spacing w:after="0" w:line="240" w:lineRule="auto"/>
                        <w:rPr>
                          <w:b/>
                          <w:color w:val="000000" w:themeColor="text1"/>
                          <w:sz w:val="24"/>
                          <w:szCs w:val="24"/>
                        </w:rPr>
                      </w:pPr>
                    </w:p>
                    <w:p w14:paraId="521CE76A" w14:textId="77777777" w:rsidR="00671C0E" w:rsidRDefault="00671C0E" w:rsidP="00A07A9A">
                      <w:pPr>
                        <w:spacing w:after="0" w:line="240" w:lineRule="auto"/>
                        <w:rPr>
                          <w:b/>
                          <w:color w:val="000000" w:themeColor="text1"/>
                          <w:sz w:val="24"/>
                          <w:szCs w:val="24"/>
                        </w:rPr>
                      </w:pPr>
                    </w:p>
                    <w:p w14:paraId="5EFFA667" w14:textId="77777777" w:rsidR="00671C0E" w:rsidRDefault="00671C0E" w:rsidP="00A07A9A">
                      <w:pPr>
                        <w:spacing w:after="0" w:line="240" w:lineRule="auto"/>
                        <w:rPr>
                          <w:b/>
                          <w:color w:val="000000" w:themeColor="text1"/>
                          <w:sz w:val="24"/>
                          <w:szCs w:val="24"/>
                        </w:rPr>
                      </w:pPr>
                    </w:p>
                    <w:p w14:paraId="561009EC" w14:textId="77777777" w:rsidR="00671C0E" w:rsidRDefault="00671C0E" w:rsidP="00A07A9A">
                      <w:pPr>
                        <w:spacing w:after="0" w:line="240" w:lineRule="auto"/>
                        <w:rPr>
                          <w:b/>
                          <w:color w:val="000000" w:themeColor="text1"/>
                          <w:sz w:val="24"/>
                          <w:szCs w:val="24"/>
                        </w:rPr>
                      </w:pPr>
                    </w:p>
                    <w:p w14:paraId="465D0A6F" w14:textId="77777777" w:rsidR="00671C0E" w:rsidRDefault="00671C0E" w:rsidP="00A07A9A">
                      <w:pPr>
                        <w:spacing w:after="0" w:line="240" w:lineRule="auto"/>
                        <w:rPr>
                          <w:b/>
                          <w:color w:val="000000" w:themeColor="text1"/>
                          <w:sz w:val="24"/>
                          <w:szCs w:val="24"/>
                        </w:rPr>
                      </w:pPr>
                    </w:p>
                    <w:p w14:paraId="39D10C3E" w14:textId="77777777" w:rsidR="00671C0E" w:rsidRDefault="00671C0E" w:rsidP="00A07A9A">
                      <w:pPr>
                        <w:spacing w:after="0" w:line="240" w:lineRule="auto"/>
                        <w:rPr>
                          <w:b/>
                          <w:color w:val="000000" w:themeColor="text1"/>
                          <w:sz w:val="24"/>
                          <w:szCs w:val="24"/>
                        </w:rPr>
                      </w:pPr>
                    </w:p>
                    <w:p w14:paraId="68E9D38F" w14:textId="6E001B5E" w:rsidR="00671C0E" w:rsidRDefault="00671C0E" w:rsidP="00A07A9A">
                      <w:pPr>
                        <w:spacing w:after="0" w:line="240" w:lineRule="auto"/>
                        <w:rPr>
                          <w:b/>
                          <w:color w:val="000000" w:themeColor="text1"/>
                          <w:sz w:val="24"/>
                          <w:szCs w:val="24"/>
                        </w:rPr>
                      </w:pPr>
                    </w:p>
                    <w:p w14:paraId="1526D17F" w14:textId="0D3FC1CB" w:rsidR="00671C0E" w:rsidRDefault="00671C0E" w:rsidP="00A07A9A">
                      <w:pPr>
                        <w:spacing w:after="0" w:line="240" w:lineRule="auto"/>
                        <w:rPr>
                          <w:b/>
                          <w:color w:val="000000" w:themeColor="text1"/>
                          <w:sz w:val="24"/>
                          <w:szCs w:val="24"/>
                        </w:rPr>
                      </w:pPr>
                    </w:p>
                    <w:p w14:paraId="61FA3540" w14:textId="56D9D468" w:rsidR="00671C0E" w:rsidRDefault="00671C0E" w:rsidP="00A07A9A">
                      <w:pPr>
                        <w:spacing w:after="0" w:line="240" w:lineRule="auto"/>
                        <w:rPr>
                          <w:b/>
                          <w:color w:val="000000" w:themeColor="text1"/>
                          <w:sz w:val="24"/>
                          <w:szCs w:val="24"/>
                        </w:rPr>
                      </w:pPr>
                    </w:p>
                    <w:p w14:paraId="7DB672CB" w14:textId="5B5ECDDB" w:rsidR="00671C0E" w:rsidRDefault="00671C0E" w:rsidP="00A07A9A">
                      <w:pPr>
                        <w:spacing w:after="0" w:line="240" w:lineRule="auto"/>
                        <w:rPr>
                          <w:b/>
                          <w:color w:val="000000" w:themeColor="text1"/>
                          <w:sz w:val="24"/>
                          <w:szCs w:val="24"/>
                        </w:rPr>
                      </w:pPr>
                    </w:p>
                    <w:p w14:paraId="5F0C2AFD" w14:textId="403BB7AB" w:rsidR="00671C0E" w:rsidRDefault="00671C0E" w:rsidP="00A07A9A">
                      <w:pPr>
                        <w:spacing w:after="0" w:line="240" w:lineRule="auto"/>
                        <w:rPr>
                          <w:b/>
                          <w:color w:val="000000" w:themeColor="text1"/>
                          <w:sz w:val="24"/>
                          <w:szCs w:val="24"/>
                        </w:rPr>
                      </w:pPr>
                      <w:r>
                        <w:rPr>
                          <w:b/>
                          <w:color w:val="000000" w:themeColor="text1"/>
                          <w:sz w:val="24"/>
                          <w:szCs w:val="24"/>
                        </w:rPr>
                        <w:t>Escribir un compromiso que le permita a toda la familia vivir como auténticos bautizados</w:t>
                      </w:r>
                    </w:p>
                    <w:p w14:paraId="006E8909" w14:textId="77777777" w:rsidR="00671C0E" w:rsidRDefault="00671C0E" w:rsidP="00A07A9A">
                      <w:pPr>
                        <w:spacing w:after="0" w:line="240" w:lineRule="auto"/>
                        <w:rPr>
                          <w:b/>
                          <w:color w:val="000000" w:themeColor="text1"/>
                          <w:sz w:val="24"/>
                          <w:szCs w:val="24"/>
                        </w:rPr>
                      </w:pPr>
                    </w:p>
                    <w:p w14:paraId="2B038034" w14:textId="77777777" w:rsidR="00671C0E" w:rsidRDefault="00671C0E" w:rsidP="00A07A9A">
                      <w:pPr>
                        <w:spacing w:after="0" w:line="240" w:lineRule="auto"/>
                        <w:rPr>
                          <w:b/>
                          <w:color w:val="000000" w:themeColor="text1"/>
                          <w:sz w:val="24"/>
                          <w:szCs w:val="24"/>
                        </w:rPr>
                      </w:pPr>
                    </w:p>
                    <w:p w14:paraId="2583A8E7" w14:textId="2B8BBDF7" w:rsidR="00A07A9A" w:rsidRDefault="00A07A9A" w:rsidP="00A07A9A">
                      <w:pPr>
                        <w:spacing w:after="0" w:line="240" w:lineRule="auto"/>
                        <w:rPr>
                          <w:b/>
                          <w:color w:val="000000" w:themeColor="text1"/>
                          <w:sz w:val="24"/>
                          <w:szCs w:val="24"/>
                        </w:rPr>
                      </w:pPr>
                      <w:r>
                        <w:rPr>
                          <w:b/>
                          <w:color w:val="000000" w:themeColor="text1"/>
                          <w:sz w:val="24"/>
                          <w:szCs w:val="24"/>
                        </w:rPr>
                        <w:tab/>
                      </w:r>
                    </w:p>
                    <w:p w14:paraId="46F3624F" w14:textId="77777777" w:rsidR="00A07A9A" w:rsidRDefault="00A07A9A" w:rsidP="00A07A9A">
                      <w:pPr>
                        <w:spacing w:after="0" w:line="240" w:lineRule="auto"/>
                        <w:rPr>
                          <w:b/>
                          <w:color w:val="000000" w:themeColor="text1"/>
                          <w:sz w:val="24"/>
                          <w:szCs w:val="24"/>
                        </w:rPr>
                      </w:pPr>
                    </w:p>
                    <w:p w14:paraId="020F59FA" w14:textId="77777777" w:rsidR="00A07A9A" w:rsidRDefault="00A07A9A" w:rsidP="00A07A9A">
                      <w:pPr>
                        <w:spacing w:after="0" w:line="240" w:lineRule="auto"/>
                        <w:rPr>
                          <w:color w:val="000000" w:themeColor="text1"/>
                          <w:sz w:val="24"/>
                          <w:szCs w:val="24"/>
                        </w:rPr>
                      </w:pPr>
                    </w:p>
                    <w:p w14:paraId="21FB872A" w14:textId="77777777" w:rsidR="00A07A9A" w:rsidRDefault="00A07A9A" w:rsidP="00A07A9A">
                      <w:pPr>
                        <w:spacing w:after="0" w:line="240" w:lineRule="auto"/>
                        <w:rPr>
                          <w:color w:val="000000" w:themeColor="text1"/>
                          <w:sz w:val="24"/>
                          <w:szCs w:val="24"/>
                        </w:rPr>
                      </w:pPr>
                    </w:p>
                    <w:p w14:paraId="497D2AB4" w14:textId="77777777" w:rsidR="00A07A9A" w:rsidRDefault="00A07A9A" w:rsidP="00A07A9A">
                      <w:pPr>
                        <w:spacing w:after="0" w:line="240" w:lineRule="auto"/>
                        <w:rPr>
                          <w:color w:val="000000" w:themeColor="text1"/>
                          <w:sz w:val="24"/>
                          <w:szCs w:val="24"/>
                        </w:rPr>
                      </w:pPr>
                    </w:p>
                    <w:p w14:paraId="61DC2111" w14:textId="77777777" w:rsidR="00A07A9A" w:rsidRDefault="00A07A9A" w:rsidP="00A07A9A">
                      <w:pPr>
                        <w:spacing w:after="0" w:line="240" w:lineRule="auto"/>
                        <w:rPr>
                          <w:color w:val="000000" w:themeColor="text1"/>
                          <w:sz w:val="24"/>
                          <w:szCs w:val="24"/>
                        </w:rPr>
                      </w:pPr>
                    </w:p>
                    <w:p w14:paraId="54ED75AC" w14:textId="77777777" w:rsidR="00A07A9A" w:rsidRDefault="00A07A9A" w:rsidP="00A07A9A">
                      <w:pPr>
                        <w:spacing w:after="0" w:line="240" w:lineRule="auto"/>
                        <w:rPr>
                          <w:color w:val="000000" w:themeColor="text1"/>
                          <w:sz w:val="24"/>
                          <w:szCs w:val="24"/>
                        </w:rPr>
                      </w:pPr>
                    </w:p>
                    <w:p w14:paraId="34C821ED" w14:textId="77777777" w:rsidR="00A07A9A" w:rsidRDefault="00A07A9A" w:rsidP="00A07A9A">
                      <w:pPr>
                        <w:spacing w:after="0" w:line="240" w:lineRule="auto"/>
                        <w:rPr>
                          <w:color w:val="000000" w:themeColor="text1"/>
                          <w:sz w:val="24"/>
                          <w:szCs w:val="24"/>
                        </w:rPr>
                      </w:pPr>
                    </w:p>
                    <w:p w14:paraId="7CCA3DC9" w14:textId="77777777" w:rsidR="00A07A9A" w:rsidRDefault="00A07A9A" w:rsidP="00A07A9A">
                      <w:pPr>
                        <w:spacing w:after="0" w:line="240" w:lineRule="auto"/>
                        <w:rPr>
                          <w:color w:val="000000" w:themeColor="text1"/>
                          <w:sz w:val="24"/>
                          <w:szCs w:val="24"/>
                        </w:rPr>
                      </w:pPr>
                    </w:p>
                    <w:p w14:paraId="75B14D2A" w14:textId="77777777" w:rsidR="00A07A9A" w:rsidRDefault="00A07A9A" w:rsidP="00A07A9A">
                      <w:pPr>
                        <w:spacing w:after="0" w:line="240" w:lineRule="auto"/>
                        <w:rPr>
                          <w:color w:val="000000" w:themeColor="text1"/>
                          <w:sz w:val="24"/>
                          <w:szCs w:val="24"/>
                        </w:rPr>
                      </w:pPr>
                    </w:p>
                    <w:p w14:paraId="2DEA3BEB" w14:textId="77777777" w:rsidR="00A07A9A" w:rsidRDefault="00A07A9A" w:rsidP="00A07A9A">
                      <w:pPr>
                        <w:spacing w:after="0" w:line="240" w:lineRule="auto"/>
                        <w:rPr>
                          <w:color w:val="000000" w:themeColor="text1"/>
                          <w:sz w:val="24"/>
                          <w:szCs w:val="24"/>
                        </w:rPr>
                      </w:pPr>
                    </w:p>
                    <w:p w14:paraId="0E09835C" w14:textId="77777777" w:rsidR="00A07A9A" w:rsidRDefault="00A07A9A" w:rsidP="00A07A9A">
                      <w:pPr>
                        <w:spacing w:after="0" w:line="240" w:lineRule="auto"/>
                        <w:rPr>
                          <w:color w:val="000000" w:themeColor="text1"/>
                          <w:sz w:val="24"/>
                          <w:szCs w:val="24"/>
                        </w:rPr>
                      </w:pPr>
                    </w:p>
                    <w:p w14:paraId="1E0123DC" w14:textId="77777777" w:rsidR="00A07A9A" w:rsidRDefault="00A07A9A" w:rsidP="00A07A9A">
                      <w:pPr>
                        <w:spacing w:after="0" w:line="240" w:lineRule="auto"/>
                        <w:rPr>
                          <w:color w:val="000000" w:themeColor="text1"/>
                          <w:sz w:val="24"/>
                          <w:szCs w:val="24"/>
                        </w:rPr>
                      </w:pPr>
                    </w:p>
                    <w:p w14:paraId="2CC974AE" w14:textId="77777777" w:rsidR="00A07A9A" w:rsidRPr="00FC4CC8" w:rsidRDefault="00A07A9A" w:rsidP="00A07A9A">
                      <w:pPr>
                        <w:spacing w:after="0" w:line="240" w:lineRule="auto"/>
                        <w:rPr>
                          <w:color w:val="000000" w:themeColor="text1"/>
                          <w:sz w:val="24"/>
                          <w:szCs w:val="24"/>
                        </w:rPr>
                      </w:pPr>
                    </w:p>
                  </w:txbxContent>
                </v:textbox>
                <w10:wrap anchorx="margin"/>
              </v:rect>
            </w:pict>
          </mc:Fallback>
        </mc:AlternateContent>
      </w:r>
    </w:p>
    <w:p w14:paraId="2F9DBFB8" w14:textId="77777777" w:rsidR="00A07A9A" w:rsidRDefault="00A07A9A" w:rsidP="00A07A9A">
      <w:pPr>
        <w:pStyle w:val="Default"/>
        <w:jc w:val="both"/>
        <w:rPr>
          <w:rFonts w:ascii="Arial" w:hAnsi="Arial" w:cs="Arial"/>
          <w:sz w:val="22"/>
          <w:szCs w:val="22"/>
        </w:rPr>
      </w:pPr>
    </w:p>
    <w:p w14:paraId="51D0D214" w14:textId="77777777" w:rsidR="00A07A9A" w:rsidRDefault="00A07A9A" w:rsidP="00A07A9A">
      <w:pPr>
        <w:pStyle w:val="Default"/>
        <w:jc w:val="both"/>
        <w:rPr>
          <w:rFonts w:ascii="Arial" w:hAnsi="Arial" w:cs="Arial"/>
          <w:sz w:val="22"/>
          <w:szCs w:val="22"/>
        </w:rPr>
      </w:pPr>
    </w:p>
    <w:p w14:paraId="53183A1B" w14:textId="77777777" w:rsidR="00A07A9A" w:rsidRDefault="00A07A9A" w:rsidP="00A07A9A">
      <w:pPr>
        <w:pStyle w:val="Default"/>
        <w:jc w:val="both"/>
        <w:rPr>
          <w:rFonts w:ascii="Arial" w:hAnsi="Arial" w:cs="Arial"/>
          <w:sz w:val="22"/>
          <w:szCs w:val="22"/>
        </w:rPr>
      </w:pPr>
    </w:p>
    <w:p w14:paraId="637A0CC7" w14:textId="77777777" w:rsidR="00A07A9A" w:rsidRDefault="00A07A9A" w:rsidP="00A07A9A">
      <w:pPr>
        <w:pStyle w:val="Default"/>
        <w:jc w:val="both"/>
        <w:rPr>
          <w:rFonts w:ascii="Arial" w:hAnsi="Arial" w:cs="Arial"/>
          <w:sz w:val="22"/>
          <w:szCs w:val="22"/>
        </w:rPr>
      </w:pPr>
    </w:p>
    <w:p w14:paraId="5C490881" w14:textId="77777777" w:rsidR="00A07A9A" w:rsidRDefault="00A07A9A" w:rsidP="00A07A9A">
      <w:pPr>
        <w:pStyle w:val="Default"/>
        <w:jc w:val="both"/>
        <w:rPr>
          <w:rFonts w:ascii="Arial" w:hAnsi="Arial" w:cs="Arial"/>
          <w:sz w:val="22"/>
          <w:szCs w:val="22"/>
        </w:rPr>
      </w:pPr>
    </w:p>
    <w:p w14:paraId="78D83160" w14:textId="77777777" w:rsidR="00A07A9A" w:rsidRDefault="00A07A9A" w:rsidP="00A07A9A">
      <w:pPr>
        <w:pStyle w:val="Default"/>
        <w:jc w:val="both"/>
        <w:rPr>
          <w:rFonts w:ascii="Arial" w:hAnsi="Arial" w:cs="Arial"/>
          <w:sz w:val="22"/>
          <w:szCs w:val="22"/>
        </w:rPr>
      </w:pPr>
    </w:p>
    <w:p w14:paraId="18EB1B06" w14:textId="77777777" w:rsidR="00A07A9A" w:rsidRDefault="00A07A9A" w:rsidP="00A07A9A">
      <w:pPr>
        <w:spacing w:after="0" w:line="240" w:lineRule="auto"/>
        <w:rPr>
          <w:rFonts w:ascii="Britannic Bold" w:hAnsi="Britannic Bold"/>
          <w:sz w:val="28"/>
          <w:szCs w:val="28"/>
        </w:rPr>
      </w:pPr>
    </w:p>
    <w:p w14:paraId="0E78856E" w14:textId="77777777" w:rsidR="00A07A9A" w:rsidRDefault="00A07A9A" w:rsidP="00A07A9A">
      <w:pPr>
        <w:spacing w:after="0" w:line="240" w:lineRule="auto"/>
        <w:rPr>
          <w:rFonts w:ascii="Britannic Bold" w:hAnsi="Britannic Bold"/>
          <w:sz w:val="28"/>
          <w:szCs w:val="28"/>
        </w:rPr>
      </w:pPr>
    </w:p>
    <w:p w14:paraId="40A3950B" w14:textId="77777777" w:rsidR="00A07A9A" w:rsidRDefault="00A07A9A" w:rsidP="00A07A9A">
      <w:pPr>
        <w:spacing w:after="0" w:line="240" w:lineRule="auto"/>
        <w:rPr>
          <w:rFonts w:ascii="Britannic Bold" w:hAnsi="Britannic Bold"/>
          <w:sz w:val="28"/>
          <w:szCs w:val="28"/>
        </w:rPr>
      </w:pPr>
    </w:p>
    <w:p w14:paraId="5E9996CB" w14:textId="77777777" w:rsidR="00A07A9A" w:rsidRDefault="00A07A9A" w:rsidP="00A07A9A">
      <w:pPr>
        <w:spacing w:after="0" w:line="240" w:lineRule="auto"/>
        <w:rPr>
          <w:rFonts w:ascii="Britannic Bold" w:hAnsi="Britannic Bold"/>
          <w:sz w:val="28"/>
          <w:szCs w:val="28"/>
        </w:rPr>
      </w:pPr>
    </w:p>
    <w:p w14:paraId="453AD4BE" w14:textId="77777777" w:rsidR="00A07A9A" w:rsidRDefault="00A07A9A" w:rsidP="00A07A9A">
      <w:pPr>
        <w:spacing w:after="0" w:line="240" w:lineRule="auto"/>
        <w:rPr>
          <w:rFonts w:ascii="Britannic Bold" w:hAnsi="Britannic Bold"/>
          <w:sz w:val="28"/>
          <w:szCs w:val="28"/>
        </w:rPr>
      </w:pPr>
    </w:p>
    <w:p w14:paraId="7D00658C" w14:textId="77777777" w:rsidR="00A07A9A" w:rsidRDefault="00A07A9A" w:rsidP="00A07A9A">
      <w:pPr>
        <w:spacing w:after="0" w:line="240" w:lineRule="auto"/>
        <w:rPr>
          <w:rFonts w:ascii="Britannic Bold" w:hAnsi="Britannic Bold"/>
          <w:sz w:val="28"/>
          <w:szCs w:val="28"/>
        </w:rPr>
      </w:pPr>
    </w:p>
    <w:p w14:paraId="1344949D" w14:textId="77777777" w:rsidR="00A07A9A" w:rsidRDefault="00A07A9A" w:rsidP="00A07A9A">
      <w:pPr>
        <w:spacing w:after="0" w:line="240" w:lineRule="auto"/>
        <w:rPr>
          <w:rFonts w:ascii="Britannic Bold" w:hAnsi="Britannic Bold"/>
          <w:sz w:val="28"/>
          <w:szCs w:val="28"/>
        </w:rPr>
      </w:pPr>
    </w:p>
    <w:p w14:paraId="4905FC1D" w14:textId="77777777" w:rsidR="00A07A9A" w:rsidRDefault="00A07A9A" w:rsidP="00A07A9A">
      <w:pPr>
        <w:spacing w:after="0" w:line="240" w:lineRule="auto"/>
        <w:rPr>
          <w:rFonts w:ascii="Britannic Bold" w:hAnsi="Britannic Bold"/>
          <w:sz w:val="28"/>
          <w:szCs w:val="28"/>
        </w:rPr>
      </w:pPr>
    </w:p>
    <w:p w14:paraId="05A5BD67" w14:textId="77777777" w:rsidR="00A07A9A" w:rsidRDefault="00A07A9A" w:rsidP="00A07A9A">
      <w:pPr>
        <w:spacing w:after="0" w:line="240" w:lineRule="auto"/>
        <w:rPr>
          <w:rFonts w:ascii="Britannic Bold" w:hAnsi="Britannic Bold"/>
          <w:sz w:val="28"/>
          <w:szCs w:val="28"/>
        </w:rPr>
      </w:pPr>
    </w:p>
    <w:p w14:paraId="7B730EB7" w14:textId="77777777" w:rsidR="00671C0E" w:rsidRDefault="00671C0E" w:rsidP="00A07A9A">
      <w:pPr>
        <w:spacing w:after="0" w:line="240" w:lineRule="auto"/>
        <w:rPr>
          <w:rFonts w:ascii="Britannic Bold" w:hAnsi="Britannic Bold"/>
          <w:sz w:val="28"/>
          <w:szCs w:val="28"/>
        </w:rPr>
      </w:pPr>
    </w:p>
    <w:p w14:paraId="4822F590" w14:textId="77777777" w:rsidR="00671C0E" w:rsidRDefault="00671C0E" w:rsidP="00A07A9A">
      <w:pPr>
        <w:spacing w:after="0" w:line="240" w:lineRule="auto"/>
        <w:rPr>
          <w:rFonts w:ascii="Britannic Bold" w:hAnsi="Britannic Bold"/>
          <w:sz w:val="28"/>
          <w:szCs w:val="28"/>
        </w:rPr>
      </w:pPr>
    </w:p>
    <w:p w14:paraId="4EF72B74" w14:textId="77777777" w:rsidR="00671C0E" w:rsidRDefault="00671C0E" w:rsidP="00A07A9A">
      <w:pPr>
        <w:spacing w:after="0" w:line="240" w:lineRule="auto"/>
        <w:rPr>
          <w:rFonts w:ascii="Britannic Bold" w:hAnsi="Britannic Bold"/>
          <w:sz w:val="28"/>
          <w:szCs w:val="28"/>
        </w:rPr>
      </w:pPr>
    </w:p>
    <w:p w14:paraId="027A86D7" w14:textId="77777777" w:rsidR="00671C0E" w:rsidRDefault="00671C0E" w:rsidP="00A07A9A">
      <w:pPr>
        <w:spacing w:after="0" w:line="240" w:lineRule="auto"/>
        <w:rPr>
          <w:rFonts w:ascii="Britannic Bold" w:hAnsi="Britannic Bold"/>
          <w:sz w:val="28"/>
          <w:szCs w:val="28"/>
        </w:rPr>
      </w:pPr>
    </w:p>
    <w:p w14:paraId="05CB4291" w14:textId="77777777" w:rsidR="00671C0E" w:rsidRDefault="00671C0E" w:rsidP="00A07A9A">
      <w:pPr>
        <w:spacing w:after="0" w:line="240" w:lineRule="auto"/>
        <w:rPr>
          <w:rFonts w:ascii="Britannic Bold" w:hAnsi="Britannic Bold"/>
          <w:sz w:val="28"/>
          <w:szCs w:val="28"/>
        </w:rPr>
      </w:pPr>
    </w:p>
    <w:p w14:paraId="6D6A4FA4" w14:textId="77777777" w:rsidR="00671C0E" w:rsidRDefault="00671C0E" w:rsidP="00A07A9A">
      <w:pPr>
        <w:spacing w:after="0" w:line="240" w:lineRule="auto"/>
        <w:rPr>
          <w:rFonts w:ascii="Britannic Bold" w:hAnsi="Britannic Bold"/>
          <w:sz w:val="28"/>
          <w:szCs w:val="28"/>
        </w:rPr>
      </w:pPr>
    </w:p>
    <w:p w14:paraId="5C9D0FF5" w14:textId="77777777" w:rsidR="00671C0E" w:rsidRDefault="00671C0E" w:rsidP="00A07A9A">
      <w:pPr>
        <w:spacing w:after="0" w:line="240" w:lineRule="auto"/>
        <w:rPr>
          <w:rFonts w:ascii="Britannic Bold" w:hAnsi="Britannic Bold"/>
          <w:sz w:val="28"/>
          <w:szCs w:val="28"/>
        </w:rPr>
      </w:pPr>
    </w:p>
    <w:p w14:paraId="425FDC3A" w14:textId="227E26A3" w:rsidR="00A07A9A" w:rsidRDefault="00A07A9A" w:rsidP="00A07A9A">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Pr>
          <w:rFonts w:ascii="Britannic Bold" w:hAnsi="Britannic Bold"/>
          <w:sz w:val="28"/>
          <w:szCs w:val="28"/>
        </w:rPr>
        <w:t xml:space="preserve"> – Terminemos con una oración</w:t>
      </w:r>
    </w:p>
    <w:p w14:paraId="729085AB" w14:textId="7A7210EA" w:rsidR="00A07A9A" w:rsidRDefault="00A07A9A" w:rsidP="00A07A9A">
      <w:pPr>
        <w:spacing w:after="0" w:line="240" w:lineRule="auto"/>
        <w:rPr>
          <w:rFonts w:ascii="Bahnschrift Condensed" w:hAnsi="Bahnschrift Condensed"/>
          <w:sz w:val="28"/>
          <w:szCs w:val="28"/>
        </w:rPr>
      </w:pPr>
      <w:r w:rsidRPr="00E84A22">
        <w:rPr>
          <w:rFonts w:ascii="Bahnschrift Condensed" w:hAnsi="Bahnschrift Condensed"/>
          <w:sz w:val="28"/>
          <w:szCs w:val="28"/>
        </w:rPr>
        <w:t>***</w:t>
      </w:r>
      <w:r>
        <w:rPr>
          <w:rFonts w:ascii="Bahnschrift Condensed" w:hAnsi="Bahnschrift Condensed"/>
          <w:sz w:val="28"/>
          <w:szCs w:val="28"/>
        </w:rPr>
        <w:t xml:space="preserve"> </w:t>
      </w:r>
      <w:r w:rsidR="00671C0E">
        <w:rPr>
          <w:rFonts w:ascii="Bahnschrift Condensed" w:hAnsi="Bahnschrift Condensed"/>
          <w:sz w:val="28"/>
          <w:szCs w:val="28"/>
        </w:rPr>
        <w:t xml:space="preserve">Hacer el Credo y el yo pecador como oraciones que generan un vínculo con el amor de Dios que </w:t>
      </w:r>
      <w:proofErr w:type="spellStart"/>
      <w:r w:rsidR="00671C0E">
        <w:rPr>
          <w:rFonts w:ascii="Bahnschrift Condensed" w:hAnsi="Bahnschrift Condensed"/>
          <w:sz w:val="28"/>
          <w:szCs w:val="28"/>
        </w:rPr>
        <w:t>hermos</w:t>
      </w:r>
      <w:proofErr w:type="spellEnd"/>
      <w:r w:rsidR="00671C0E">
        <w:rPr>
          <w:rFonts w:ascii="Bahnschrift Condensed" w:hAnsi="Bahnschrift Condensed"/>
          <w:sz w:val="28"/>
          <w:szCs w:val="28"/>
        </w:rPr>
        <w:t xml:space="preserve"> recibido en el Bautismo. </w:t>
      </w:r>
    </w:p>
    <w:p w14:paraId="64B7FE7B" w14:textId="77777777" w:rsidR="00A07A9A" w:rsidRDefault="00A07A9A" w:rsidP="00A07A9A">
      <w:pPr>
        <w:spacing w:after="0" w:line="240" w:lineRule="auto"/>
        <w:rPr>
          <w:rFonts w:ascii="Bahnschrift Condensed" w:hAnsi="Bahnschrift Condensed"/>
          <w:sz w:val="28"/>
          <w:szCs w:val="28"/>
        </w:rPr>
      </w:pPr>
      <w:r w:rsidRPr="00E84A22">
        <w:rPr>
          <w:rFonts w:ascii="Bahnschrift Condensed" w:hAnsi="Bahnschrift Condensed"/>
          <w:sz w:val="28"/>
          <w:szCs w:val="28"/>
        </w:rPr>
        <w:t>*** Invocan a la virgen María para que ella, la mujer de la Palabra, los inspire en el diálogo – DIOS TE SALVE.</w:t>
      </w:r>
    </w:p>
    <w:p w14:paraId="01AAB32B" w14:textId="04DA095D" w:rsidR="00A07A9A" w:rsidRPr="00E84A22" w:rsidRDefault="00A07A9A" w:rsidP="00A07A9A">
      <w:pPr>
        <w:spacing w:after="0" w:line="240" w:lineRule="auto"/>
        <w:rPr>
          <w:rFonts w:ascii="Bahnschrift Condensed" w:hAnsi="Bahnschrift Condensed"/>
          <w:sz w:val="28"/>
          <w:szCs w:val="28"/>
        </w:rPr>
      </w:pPr>
    </w:p>
    <w:p w14:paraId="0CA81D1D" w14:textId="281914D5" w:rsidR="00A07A9A" w:rsidRDefault="00671C0E"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69504" behindDoc="0" locked="0" layoutInCell="1" allowOverlap="1" wp14:anchorId="6B311F77" wp14:editId="093CAFD7">
                <wp:simplePos x="0" y="0"/>
                <wp:positionH relativeFrom="column">
                  <wp:posOffset>1584960</wp:posOffset>
                </wp:positionH>
                <wp:positionV relativeFrom="paragraph">
                  <wp:posOffset>6349</wp:posOffset>
                </wp:positionV>
                <wp:extent cx="2581275" cy="2047875"/>
                <wp:effectExtent l="0" t="0" r="28575" b="28575"/>
                <wp:wrapNone/>
                <wp:docPr id="59" name="7 Rectángulo"/>
                <wp:cNvGraphicFramePr/>
                <a:graphic xmlns:a="http://schemas.openxmlformats.org/drawingml/2006/main">
                  <a:graphicData uri="http://schemas.microsoft.com/office/word/2010/wordprocessingShape">
                    <wps:wsp>
                      <wps:cNvSpPr/>
                      <wps:spPr>
                        <a:xfrm>
                          <a:off x="0" y="0"/>
                          <a:ext cx="2581275" cy="2047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F8D" w14:textId="77777777" w:rsidR="00671C0E" w:rsidRPr="009F753C" w:rsidRDefault="00A07A9A" w:rsidP="00671C0E">
                            <w:pPr>
                              <w:jc w:val="center"/>
                              <w:rPr>
                                <w:rFonts w:ascii="Arial Narrow" w:hAnsi="Arial Narrow" w:cs="Arial"/>
                                <w:color w:val="000000" w:themeColor="text1"/>
                                <w:sz w:val="20"/>
                                <w:szCs w:val="20"/>
                              </w:rPr>
                            </w:pPr>
                            <w:r>
                              <w:rPr>
                                <w:rFonts w:ascii="Open Sans" w:hAnsi="Open Sans"/>
                                <w:color w:val="000000"/>
                                <w:sz w:val="27"/>
                                <w:szCs w:val="27"/>
                                <w:shd w:val="clear" w:color="auto" w:fill="FFFFFF"/>
                              </w:rPr>
                              <w:t> </w:t>
                            </w:r>
                            <w:r w:rsidR="00671C0E" w:rsidRPr="009F753C">
                              <w:rPr>
                                <w:rFonts w:ascii="Arial Narrow" w:hAnsi="Arial Narrow"/>
                                <w:color w:val="000000"/>
                                <w:shd w:val="clear" w:color="auto" w:fill="FFFFFF"/>
                              </w:rPr>
                              <w:t>“Nosotros, con el Bautismo, somos sumergidos en aquella fuente inagotable de vida que es la muerte de Jesús, el más grande acto de amor de toda la historia; y gracias a este amor, podemos vivir una vida nueva, no más a la merced del mal, del pecado y de la muerte, sino en la comunión con Dios y con los hermanos”.</w:t>
                            </w:r>
                          </w:p>
                          <w:p w14:paraId="40F8207D" w14:textId="77777777" w:rsidR="00671C0E" w:rsidRDefault="00671C0E" w:rsidP="00671C0E">
                            <w:pPr>
                              <w:jc w:val="center"/>
                              <w:rPr>
                                <w:rFonts w:ascii="Bookman Old Style" w:hAnsi="Bookman Old Style"/>
                                <w:color w:val="000000" w:themeColor="text1"/>
                              </w:rPr>
                            </w:pPr>
                            <w:r w:rsidRPr="00AE4579">
                              <w:rPr>
                                <w:rFonts w:ascii="Bookman Old Style" w:hAnsi="Bookman Old Style"/>
                                <w:color w:val="000000" w:themeColor="text1"/>
                              </w:rPr>
                              <w:t>S.S Francisco</w:t>
                            </w:r>
                          </w:p>
                          <w:p w14:paraId="73FB6135" w14:textId="0A033674" w:rsidR="00A07A9A" w:rsidRPr="002126AF" w:rsidRDefault="00A07A9A" w:rsidP="00A07A9A">
                            <w:pPr>
                              <w:jc w:val="center"/>
                              <w:rPr>
                                <w:rFonts w:ascii="Bookman Old Style" w:hAnsi="Bookman Old Style"/>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11F77" id="7 Rectángulo" o:spid="_x0000_s1041" style="position:absolute;margin-left:124.8pt;margin-top:.5pt;width:203.25pt;height:1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" filled="f" strokecolor="black [3213]" strokeweight="1pt">
                <v:textbox>
                  <w:txbxContent>
                    <w:p w14:paraId="7B888F8D" w14:textId="77777777" w:rsidR="00671C0E" w:rsidRPr="009F753C" w:rsidRDefault="00A07A9A" w:rsidP="00671C0E">
                      <w:pPr>
                        <w:jc w:val="center"/>
                        <w:rPr>
                          <w:rFonts w:ascii="Arial Narrow" w:hAnsi="Arial Narrow" w:cs="Arial"/>
                          <w:color w:val="000000" w:themeColor="text1"/>
                          <w:sz w:val="20"/>
                          <w:szCs w:val="20"/>
                        </w:rPr>
                      </w:pPr>
                      <w:r>
                        <w:rPr>
                          <w:rFonts w:ascii="Open Sans" w:hAnsi="Open Sans"/>
                          <w:color w:val="000000"/>
                          <w:sz w:val="27"/>
                          <w:szCs w:val="27"/>
                          <w:shd w:val="clear" w:color="auto" w:fill="FFFFFF"/>
                        </w:rPr>
                        <w:t> </w:t>
                      </w:r>
                      <w:r w:rsidR="00671C0E" w:rsidRPr="009F753C">
                        <w:rPr>
                          <w:rFonts w:ascii="Arial Narrow" w:hAnsi="Arial Narrow"/>
                          <w:color w:val="000000"/>
                          <w:shd w:val="clear" w:color="auto" w:fill="FFFFFF"/>
                        </w:rPr>
                        <w:t>“Nosotros, con el Bautismo, somos sumergidos en aquella fuente inagotable de vida que es la muerte de Jesús, el más grande acto de amor de toda la historia; y gracias a este amor, podemos vivir una vida nueva, no más a la merced del mal, del pecado y de la muerte, sino en la comunión con Dios y con los hermanos”.</w:t>
                      </w:r>
                    </w:p>
                    <w:p w14:paraId="40F8207D" w14:textId="77777777" w:rsidR="00671C0E" w:rsidRDefault="00671C0E" w:rsidP="00671C0E">
                      <w:pPr>
                        <w:jc w:val="center"/>
                        <w:rPr>
                          <w:rFonts w:ascii="Bookman Old Style" w:hAnsi="Bookman Old Style"/>
                          <w:color w:val="000000" w:themeColor="text1"/>
                        </w:rPr>
                      </w:pPr>
                      <w:r w:rsidRPr="00AE4579">
                        <w:rPr>
                          <w:rFonts w:ascii="Bookman Old Style" w:hAnsi="Bookman Old Style"/>
                          <w:color w:val="000000" w:themeColor="text1"/>
                        </w:rPr>
                        <w:t>S.S Francisco</w:t>
                      </w:r>
                    </w:p>
                    <w:p w14:paraId="73FB6135" w14:textId="0A033674" w:rsidR="00A07A9A" w:rsidRPr="002126AF" w:rsidRDefault="00A07A9A" w:rsidP="00A07A9A">
                      <w:pPr>
                        <w:jc w:val="center"/>
                        <w:rPr>
                          <w:rFonts w:ascii="Bookman Old Style" w:hAnsi="Bookman Old Style"/>
                          <w:color w:val="000000" w:themeColor="text1"/>
                        </w:rPr>
                      </w:pPr>
                    </w:p>
                  </w:txbxContent>
                </v:textbox>
              </v:rect>
            </w:pict>
          </mc:Fallback>
        </mc:AlternateContent>
      </w:r>
      <w:r w:rsidR="00A07A9A">
        <w:rPr>
          <w:rFonts w:ascii="Britannic Bold" w:hAnsi="Britannic Bold"/>
          <w:noProof/>
          <w:sz w:val="28"/>
          <w:szCs w:val="28"/>
          <w:lang w:val="en-US"/>
        </w:rPr>
        <mc:AlternateContent>
          <mc:Choice Requires="wps">
            <w:drawing>
              <wp:anchor distT="0" distB="0" distL="114300" distR="114300" simplePos="0" relativeHeight="251671552" behindDoc="0" locked="0" layoutInCell="1" allowOverlap="1" wp14:anchorId="609D6698" wp14:editId="1F10866D">
                <wp:simplePos x="0" y="0"/>
                <wp:positionH relativeFrom="column">
                  <wp:posOffset>4290060</wp:posOffset>
                </wp:positionH>
                <wp:positionV relativeFrom="paragraph">
                  <wp:posOffset>7620</wp:posOffset>
                </wp:positionV>
                <wp:extent cx="2200275" cy="1428750"/>
                <wp:effectExtent l="0" t="0" r="28575" b="19050"/>
                <wp:wrapNone/>
                <wp:docPr id="60" name="Rectángulo redondeado 60"/>
                <wp:cNvGraphicFramePr/>
                <a:graphic xmlns:a="http://schemas.openxmlformats.org/drawingml/2006/main">
                  <a:graphicData uri="http://schemas.microsoft.com/office/word/2010/wordprocessingShape">
                    <wps:wsp>
                      <wps:cNvSpPr/>
                      <wps:spPr>
                        <a:xfrm>
                          <a:off x="0" y="0"/>
                          <a:ext cx="2200275" cy="1428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61F402" w14:textId="77777777" w:rsidR="00A07A9A" w:rsidRDefault="00A07A9A" w:rsidP="00A07A9A">
                            <w:pPr>
                              <w:pBdr>
                                <w:bottom w:val="single" w:sz="12" w:space="1" w:color="auto"/>
                              </w:pBdr>
                              <w:spacing w:after="0" w:line="240" w:lineRule="auto"/>
                              <w:jc w:val="center"/>
                              <w:rPr>
                                <w:color w:val="000000" w:themeColor="text1"/>
                              </w:rPr>
                            </w:pPr>
                          </w:p>
                          <w:p w14:paraId="00DABA9C" w14:textId="77777777" w:rsidR="00A07A9A" w:rsidRDefault="00A07A9A" w:rsidP="00A07A9A">
                            <w:pPr>
                              <w:pBdr>
                                <w:bottom w:val="single" w:sz="12" w:space="1" w:color="auto"/>
                              </w:pBdr>
                              <w:spacing w:after="0" w:line="240" w:lineRule="auto"/>
                              <w:jc w:val="center"/>
                              <w:rPr>
                                <w:color w:val="000000" w:themeColor="text1"/>
                              </w:rPr>
                            </w:pPr>
                          </w:p>
                          <w:p w14:paraId="6235A9E4" w14:textId="77777777" w:rsidR="00A07A9A" w:rsidRDefault="00A07A9A" w:rsidP="00A07A9A">
                            <w:pPr>
                              <w:pBdr>
                                <w:bottom w:val="single" w:sz="12" w:space="1" w:color="auto"/>
                              </w:pBdr>
                              <w:spacing w:after="0" w:line="240" w:lineRule="auto"/>
                              <w:jc w:val="center"/>
                              <w:rPr>
                                <w:color w:val="000000" w:themeColor="text1"/>
                              </w:rPr>
                            </w:pPr>
                          </w:p>
                          <w:p w14:paraId="3FC38B03" w14:textId="77777777" w:rsidR="00A07A9A" w:rsidRDefault="00A07A9A" w:rsidP="00A07A9A">
                            <w:pPr>
                              <w:spacing w:after="0" w:line="240" w:lineRule="auto"/>
                              <w:jc w:val="center"/>
                              <w:rPr>
                                <w:color w:val="000000" w:themeColor="text1"/>
                              </w:rPr>
                            </w:pPr>
                            <w:proofErr w:type="spellStart"/>
                            <w:proofErr w:type="gramStart"/>
                            <w:r>
                              <w:rPr>
                                <w:color w:val="000000" w:themeColor="text1"/>
                              </w:rPr>
                              <w:t>Vo.Bo</w:t>
                            </w:r>
                            <w:proofErr w:type="spellEnd"/>
                            <w:proofErr w:type="gramEnd"/>
                          </w:p>
                          <w:p w14:paraId="4BB8C8B5"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0AF8A0B3" w14:textId="77777777" w:rsidR="00A07A9A" w:rsidRDefault="00A07A9A" w:rsidP="00A07A9A">
                            <w:pPr>
                              <w:spacing w:after="0" w:line="240" w:lineRule="auto"/>
                              <w:jc w:val="center"/>
                              <w:rPr>
                                <w:color w:val="000000" w:themeColor="text1"/>
                              </w:rPr>
                            </w:pPr>
                            <w:r>
                              <w:rPr>
                                <w:color w:val="000000" w:themeColor="text1"/>
                              </w:rPr>
                              <w:t>Catequesis familiar</w:t>
                            </w:r>
                          </w:p>
                          <w:p w14:paraId="7F399770" w14:textId="77777777" w:rsidR="00A07A9A" w:rsidRPr="009D74F0" w:rsidRDefault="00A07A9A" w:rsidP="00A07A9A">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D6698" id="Rectángulo redondeado 60" o:spid="_x0000_s1042" style="position:absolute;margin-left:337.8pt;margin-top:.6pt;width:173.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" filled="f" strokecolor="#1f4d78 [1604]" strokeweight="1pt">
                <v:stroke joinstyle="miter"/>
                <v:textbox>
                  <w:txbxContent>
                    <w:p w14:paraId="1861F402" w14:textId="77777777" w:rsidR="00A07A9A" w:rsidRDefault="00A07A9A" w:rsidP="00A07A9A">
                      <w:pPr>
                        <w:pBdr>
                          <w:bottom w:val="single" w:sz="12" w:space="1" w:color="auto"/>
                        </w:pBdr>
                        <w:spacing w:after="0" w:line="240" w:lineRule="auto"/>
                        <w:jc w:val="center"/>
                        <w:rPr>
                          <w:color w:val="000000" w:themeColor="text1"/>
                        </w:rPr>
                      </w:pPr>
                    </w:p>
                    <w:p w14:paraId="00DABA9C" w14:textId="77777777" w:rsidR="00A07A9A" w:rsidRDefault="00A07A9A" w:rsidP="00A07A9A">
                      <w:pPr>
                        <w:pBdr>
                          <w:bottom w:val="single" w:sz="12" w:space="1" w:color="auto"/>
                        </w:pBdr>
                        <w:spacing w:after="0" w:line="240" w:lineRule="auto"/>
                        <w:jc w:val="center"/>
                        <w:rPr>
                          <w:color w:val="000000" w:themeColor="text1"/>
                        </w:rPr>
                      </w:pPr>
                    </w:p>
                    <w:p w14:paraId="6235A9E4" w14:textId="77777777" w:rsidR="00A07A9A" w:rsidRDefault="00A07A9A" w:rsidP="00A07A9A">
                      <w:pPr>
                        <w:pBdr>
                          <w:bottom w:val="single" w:sz="12" w:space="1" w:color="auto"/>
                        </w:pBdr>
                        <w:spacing w:after="0" w:line="240" w:lineRule="auto"/>
                        <w:jc w:val="center"/>
                        <w:rPr>
                          <w:color w:val="000000" w:themeColor="text1"/>
                        </w:rPr>
                      </w:pPr>
                    </w:p>
                    <w:p w14:paraId="3FC38B03" w14:textId="77777777" w:rsidR="00A07A9A" w:rsidRDefault="00A07A9A" w:rsidP="00A07A9A">
                      <w:pPr>
                        <w:spacing w:after="0" w:line="240" w:lineRule="auto"/>
                        <w:jc w:val="center"/>
                        <w:rPr>
                          <w:color w:val="000000" w:themeColor="text1"/>
                        </w:rPr>
                      </w:pPr>
                      <w:proofErr w:type="spellStart"/>
                      <w:proofErr w:type="gramStart"/>
                      <w:r>
                        <w:rPr>
                          <w:color w:val="000000" w:themeColor="text1"/>
                        </w:rPr>
                        <w:t>Vo.Bo</w:t>
                      </w:r>
                      <w:proofErr w:type="spellEnd"/>
                      <w:proofErr w:type="gramEnd"/>
                    </w:p>
                    <w:p w14:paraId="4BB8C8B5"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0AF8A0B3" w14:textId="77777777" w:rsidR="00A07A9A" w:rsidRDefault="00A07A9A" w:rsidP="00A07A9A">
                      <w:pPr>
                        <w:spacing w:after="0" w:line="240" w:lineRule="auto"/>
                        <w:jc w:val="center"/>
                        <w:rPr>
                          <w:color w:val="000000" w:themeColor="text1"/>
                        </w:rPr>
                      </w:pPr>
                      <w:r>
                        <w:rPr>
                          <w:color w:val="000000" w:themeColor="text1"/>
                        </w:rPr>
                        <w:t>Catequesis familiar</w:t>
                      </w:r>
                    </w:p>
                    <w:p w14:paraId="7F399770" w14:textId="77777777" w:rsidR="00A07A9A" w:rsidRPr="009D74F0" w:rsidRDefault="00A07A9A" w:rsidP="00A07A9A">
                      <w:pPr>
                        <w:spacing w:after="0" w:line="240" w:lineRule="auto"/>
                        <w:jc w:val="center"/>
                        <w:rPr>
                          <w:color w:val="000000" w:themeColor="text1"/>
                        </w:rPr>
                      </w:pPr>
                      <w:r>
                        <w:rPr>
                          <w:color w:val="000000" w:themeColor="text1"/>
                        </w:rPr>
                        <w:t>2020</w:t>
                      </w:r>
                    </w:p>
                  </w:txbxContent>
                </v:textbox>
              </v:roundrect>
            </w:pict>
          </mc:Fallback>
        </mc:AlternateContent>
      </w:r>
    </w:p>
    <w:p w14:paraId="2871A6A0" w14:textId="3EEBBF63" w:rsidR="00A07A9A" w:rsidRDefault="00A07A9A" w:rsidP="00A07A9A">
      <w:pPr>
        <w:pStyle w:val="Default"/>
        <w:jc w:val="both"/>
        <w:rPr>
          <w:rFonts w:ascii="Arial" w:hAnsi="Arial" w:cs="Arial"/>
          <w:sz w:val="22"/>
          <w:szCs w:val="22"/>
        </w:rPr>
      </w:pPr>
    </w:p>
    <w:p w14:paraId="2B11FE5E" w14:textId="3BA5F8AC" w:rsidR="00A07A9A" w:rsidRDefault="00671C0E" w:rsidP="00A07A9A">
      <w:pPr>
        <w:pStyle w:val="Default"/>
        <w:jc w:val="both"/>
        <w:rPr>
          <w:rFonts w:ascii="Arial" w:hAnsi="Arial" w:cs="Arial"/>
          <w:sz w:val="22"/>
          <w:szCs w:val="22"/>
        </w:rPr>
      </w:pPr>
      <w:r>
        <w:rPr>
          <w:rFonts w:ascii="Britannic Bold" w:hAnsi="Britannic Bold"/>
          <w:noProof/>
          <w:sz w:val="28"/>
          <w:szCs w:val="28"/>
          <w:lang w:val="en-US"/>
        </w:rPr>
        <mc:AlternateContent>
          <mc:Choice Requires="wps">
            <w:drawing>
              <wp:anchor distT="0" distB="0" distL="114300" distR="114300" simplePos="0" relativeHeight="251670528" behindDoc="0" locked="0" layoutInCell="1" allowOverlap="1" wp14:anchorId="189B1330" wp14:editId="6941A7B0">
                <wp:simplePos x="0" y="0"/>
                <wp:positionH relativeFrom="margin">
                  <wp:align>left</wp:align>
                </wp:positionH>
                <wp:positionV relativeFrom="paragraph">
                  <wp:posOffset>120650</wp:posOffset>
                </wp:positionV>
                <wp:extent cx="1400175" cy="1085850"/>
                <wp:effectExtent l="0" t="0" r="28575" b="19050"/>
                <wp:wrapNone/>
                <wp:docPr id="61"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F0A48" w14:textId="77777777" w:rsidR="00A07A9A" w:rsidRPr="004F5A70" w:rsidRDefault="00A07A9A" w:rsidP="00A07A9A">
                            <w:pPr>
                              <w:rPr>
                                <w:color w:val="000000" w:themeColor="text1"/>
                              </w:rPr>
                            </w:pPr>
                            <w:r>
                              <w:rPr>
                                <w:noProof/>
                                <w:color w:val="552E05"/>
                                <w:lang w:val="en-US"/>
                              </w:rPr>
                              <w:drawing>
                                <wp:inline distT="0" distB="0" distL="0" distR="0" wp14:anchorId="609B7F01" wp14:editId="48643F60">
                                  <wp:extent cx="925689" cy="1066800"/>
                                  <wp:effectExtent l="0" t="0" r="8255" b="0"/>
                                  <wp:docPr id="66" name="Imagen 66" descr="http://3.bp.blogspot.com/-ODEeCa982AY/UUU5VwgH2ZI/AAAAAAAAGp4/uHe3mJ8_SPo/s320/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1330" id="8 Rectángulo" o:spid="_x0000_s1043" style="position:absolute;left:0;text-align:left;margin-left:0;margin-top:9.5pt;width:110.25pt;height:85.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" filled="f" strokecolor="black [3213]" strokeweight="1pt">
                <v:textbox>
                  <w:txbxContent>
                    <w:p w14:paraId="30CF0A48" w14:textId="77777777" w:rsidR="00A07A9A" w:rsidRPr="004F5A70" w:rsidRDefault="00A07A9A" w:rsidP="00A07A9A">
                      <w:pPr>
                        <w:rPr>
                          <w:color w:val="000000" w:themeColor="text1"/>
                        </w:rPr>
                      </w:pPr>
                      <w:r>
                        <w:rPr>
                          <w:noProof/>
                          <w:color w:val="552E05"/>
                          <w:lang w:val="en-US"/>
                        </w:rPr>
                        <w:drawing>
                          <wp:inline distT="0" distB="0" distL="0" distR="0" wp14:anchorId="609B7F01" wp14:editId="48643F60">
                            <wp:extent cx="925689" cy="1066800"/>
                            <wp:effectExtent l="0" t="0" r="8255" b="0"/>
                            <wp:docPr id="66" name="Imagen 66" descr="http://3.bp.blogspot.com/-ODEeCa982AY/UUU5VwgH2ZI/AAAAAAAAGp4/uHe3mJ8_SPo/s320/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v:textbox>
                <w10:wrap anchorx="margin"/>
              </v:rect>
            </w:pict>
          </mc:Fallback>
        </mc:AlternateContent>
      </w:r>
    </w:p>
    <w:p w14:paraId="6C5813DB" w14:textId="77777777" w:rsidR="00A07A9A" w:rsidRDefault="00A07A9A" w:rsidP="00A07A9A">
      <w:pPr>
        <w:pStyle w:val="Default"/>
        <w:jc w:val="both"/>
        <w:rPr>
          <w:rFonts w:ascii="Arial" w:hAnsi="Arial" w:cs="Arial"/>
          <w:sz w:val="22"/>
          <w:szCs w:val="22"/>
        </w:rPr>
      </w:pPr>
    </w:p>
    <w:p w14:paraId="09FEA77E" w14:textId="77777777" w:rsidR="00A07A9A" w:rsidRDefault="00A07A9A" w:rsidP="00A07A9A">
      <w:pPr>
        <w:pStyle w:val="Default"/>
        <w:jc w:val="both"/>
        <w:rPr>
          <w:rFonts w:ascii="Arial" w:hAnsi="Arial" w:cs="Arial"/>
          <w:sz w:val="22"/>
          <w:szCs w:val="22"/>
        </w:rPr>
      </w:pPr>
    </w:p>
    <w:p w14:paraId="096C5070" w14:textId="77777777" w:rsidR="00A07A9A" w:rsidRDefault="00A07A9A" w:rsidP="00A07A9A">
      <w:pPr>
        <w:pStyle w:val="Default"/>
        <w:jc w:val="both"/>
        <w:rPr>
          <w:rFonts w:ascii="Arial" w:hAnsi="Arial" w:cs="Arial"/>
          <w:sz w:val="22"/>
          <w:szCs w:val="22"/>
        </w:rPr>
      </w:pPr>
    </w:p>
    <w:p w14:paraId="1B568CFD" w14:textId="77777777" w:rsidR="006A0B88" w:rsidRDefault="006A0B88"/>
    <w:sectPr w:rsidR="006A0B88" w:rsidSect="00A07A9A">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Robot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Open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A9A"/>
    <w:rsid w:val="005C34BE"/>
    <w:rsid w:val="00671C0E"/>
    <w:rsid w:val="006A0B88"/>
    <w:rsid w:val="00A0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91B97"/>
  <w15:chartTrackingRefBased/>
  <w15:docId w15:val="{9D894A1C-CD36-4A24-841B-B176232E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A9A"/>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07A9A"/>
    <w:pPr>
      <w:autoSpaceDE w:val="0"/>
      <w:autoSpaceDN w:val="0"/>
      <w:adjustRightInd w:val="0"/>
      <w:spacing w:after="0" w:line="240" w:lineRule="auto"/>
    </w:pPr>
    <w:rPr>
      <w:rFonts w:ascii="Calibri" w:hAnsi="Calibri" w:cs="Calibri"/>
      <w:color w:val="000000"/>
      <w:sz w:val="24"/>
      <w:szCs w:val="24"/>
      <w:lang w:val="es-CO"/>
    </w:rPr>
  </w:style>
  <w:style w:type="paragraph" w:styleId="NormalWeb">
    <w:name w:val="Normal (Web)"/>
    <w:basedOn w:val="Normal"/>
    <w:uiPriority w:val="99"/>
    <w:unhideWhenUsed/>
    <w:rsid w:val="00A07A9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A07A9A"/>
    <w:rPr>
      <w:strike w:val="0"/>
      <w:dstrike w:val="0"/>
      <w:color w:val="4477A1"/>
      <w:u w:val="none"/>
      <w:effect w:val="none"/>
    </w:rPr>
  </w:style>
  <w:style w:type="character" w:styleId="Textoennegrita">
    <w:name w:val="Strong"/>
    <w:basedOn w:val="Fuentedeprrafopredeter"/>
    <w:uiPriority w:val="22"/>
    <w:qFormat/>
    <w:rsid w:val="00A07A9A"/>
    <w:rPr>
      <w:b/>
      <w:bCs/>
    </w:rPr>
  </w:style>
  <w:style w:type="character" w:styleId="nfasis">
    <w:name w:val="Emphasis"/>
    <w:basedOn w:val="Fuentedeprrafopredeter"/>
    <w:uiPriority w:val="20"/>
    <w:qFormat/>
    <w:rsid w:val="00A07A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7413">
      <w:bodyDiv w:val="1"/>
      <w:marLeft w:val="0"/>
      <w:marRight w:val="0"/>
      <w:marTop w:val="0"/>
      <w:marBottom w:val="0"/>
      <w:divBdr>
        <w:top w:val="none" w:sz="0" w:space="0" w:color="auto"/>
        <w:left w:val="none" w:sz="0" w:space="0" w:color="auto"/>
        <w:bottom w:val="none" w:sz="0" w:space="0" w:color="auto"/>
        <w:right w:val="none" w:sz="0" w:space="0" w:color="auto"/>
      </w:divBdr>
    </w:div>
    <w:div w:id="14976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3.bp.blogspot.com/-ODEeCa982AY/UUU5VwgH2ZI/AAAAAAAAGp4/uHe3mJ8_SPo/s1600/8.pn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1.wdp"/><Relationship Id="rId5" Type="http://schemas.openxmlformats.org/officeDocument/2006/relationships/image" Target="media/image2.png"/><Relationship Id="rId15" Type="http://schemas.microsoft.com/office/2007/relationships/hdphoto" Target="media/hdphoto2.wdp"/><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1155</Words>
  <Characters>6353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2020-04-09T14:22:00Z</dcterms:created>
  <dcterms:modified xsi:type="dcterms:W3CDTF">2020-05-28T21:54:00Z</dcterms:modified>
</cp:coreProperties>
</file>